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FF" w:rsidRPr="0064624F" w:rsidRDefault="00C572FF" w:rsidP="00C572FF">
      <w:pPr>
        <w:widowControl w:val="0"/>
        <w:tabs>
          <w:tab w:val="left" w:pos="5387"/>
        </w:tabs>
        <w:spacing w:after="0" w:line="280" w:lineRule="exact"/>
        <w:ind w:left="142"/>
        <w:rPr>
          <w:rFonts w:ascii="Calibri" w:eastAsia="AR PL SungtiL GB" w:hAnsi="Calibri" w:cs="Open Sans"/>
          <w:b/>
          <w:color w:val="000000"/>
          <w:lang w:eastAsia="zh-CN" w:bidi="hi-IN"/>
        </w:rPr>
      </w:pPr>
      <w:r w:rsidRPr="0064624F">
        <w:rPr>
          <w:rFonts w:ascii="Calibri" w:eastAsia="AR PL SungtiL GB" w:hAnsi="Calibri" w:cs="Open Sans"/>
          <w:b/>
          <w:color w:val="000000"/>
          <w:lang w:eastAsia="zh-CN" w:bidi="hi-IN"/>
        </w:rPr>
        <w:tab/>
      </w:r>
      <w:r w:rsidRPr="0064624F">
        <w:rPr>
          <w:rFonts w:ascii="Calibri" w:eastAsia="AR PL SungtiL GB" w:hAnsi="Calibri" w:cs="Open Sans"/>
          <w:b/>
          <w:color w:val="000000"/>
          <w:lang w:eastAsia="zh-CN" w:bidi="hi-IN"/>
        </w:rPr>
        <w:tab/>
      </w:r>
      <w:r w:rsidRPr="0064624F">
        <w:rPr>
          <w:rFonts w:ascii="Calibri" w:eastAsia="AR PL SungtiL GB" w:hAnsi="Calibri" w:cs="Open Sans"/>
          <w:b/>
          <w:color w:val="000000"/>
          <w:lang w:eastAsia="zh-CN" w:bidi="hi-IN"/>
        </w:rPr>
        <w:tab/>
      </w:r>
    </w:p>
    <w:p w:rsidR="00C572FF" w:rsidRDefault="00C572FF" w:rsidP="00C572FF">
      <w:pPr>
        <w:shd w:val="clear" w:color="auto" w:fill="FFFFFF"/>
        <w:spacing w:after="0" w:line="280" w:lineRule="atLeast"/>
        <w:rPr>
          <w:rFonts w:ascii="Calibri" w:hAnsi="Calibri" w:cs="Tahoma"/>
          <w:b/>
          <w:spacing w:val="-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7"/>
        <w:gridCol w:w="4542"/>
        <w:gridCol w:w="2976"/>
      </w:tblGrid>
      <w:tr w:rsidR="00C572FF" w:rsidRPr="0062014F" w:rsidTr="008F291E">
        <w:trPr>
          <w:trHeight w:val="995"/>
        </w:trPr>
        <w:tc>
          <w:tcPr>
            <w:tcW w:w="4497" w:type="dxa"/>
          </w:tcPr>
          <w:p w:rsidR="00C572FF" w:rsidRPr="0062014F" w:rsidRDefault="00C572FF" w:rsidP="008F291E">
            <w:pPr>
              <w:spacing w:after="0" w:line="240" w:lineRule="atLeast"/>
              <w:jc w:val="both"/>
              <w:rPr>
                <w:rFonts w:ascii="Calibri" w:hAnsi="Calibri"/>
              </w:rPr>
            </w:pPr>
            <w:r w:rsidRPr="0062014F">
              <w:rPr>
                <w:rFonts w:ascii="Aptos" w:hAnsi="Aptos"/>
                <w:noProof/>
                <w:lang w:eastAsia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7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572FF" w:rsidRPr="0062014F" w:rsidRDefault="00C572FF" w:rsidP="008F291E">
            <w:pPr>
              <w:tabs>
                <w:tab w:val="left" w:pos="1500"/>
              </w:tabs>
              <w:spacing w:after="0" w:line="240" w:lineRule="auto"/>
              <w:rPr>
                <w:rFonts w:ascii="Montserrat" w:hAnsi="Montserrat"/>
              </w:rPr>
            </w:pPr>
            <w:r w:rsidRPr="0062014F">
              <w:rPr>
                <w:rFonts w:ascii="Montserrat" w:hAnsi="Montserrat"/>
              </w:rPr>
              <w:tab/>
            </w:r>
          </w:p>
        </w:tc>
        <w:tc>
          <w:tcPr>
            <w:tcW w:w="4542" w:type="dxa"/>
            <w:vMerge w:val="restart"/>
          </w:tcPr>
          <w:p w:rsidR="00C572FF" w:rsidRPr="0062014F" w:rsidRDefault="00C572FF" w:rsidP="008F291E">
            <w:pPr>
              <w:spacing w:after="0"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2976" w:type="dxa"/>
            <w:vMerge w:val="restart"/>
          </w:tcPr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 w:cs="Open Sans"/>
                <w:b/>
                <w:color w:val="002060"/>
              </w:rPr>
            </w:pPr>
          </w:p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 w:cs="Open Sans"/>
                <w:b/>
                <w:color w:val="002060"/>
              </w:rPr>
            </w:pPr>
          </w:p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 w:cs="Open Sans"/>
                <w:b/>
                <w:color w:val="002060"/>
              </w:rPr>
            </w:pPr>
          </w:p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Liberation Mono" w:hAnsi="Liberation Mono"/>
              </w:rPr>
            </w:pPr>
            <w:r w:rsidRPr="0062014F">
              <w:rPr>
                <w:rFonts w:ascii="Calibri" w:hAnsi="Calibri" w:cs="Open Sans"/>
                <w:b/>
                <w:color w:val="002060"/>
              </w:rPr>
              <w:t>ΔΗΜΟΣ</w:t>
            </w:r>
            <w:r w:rsidRPr="0062014F">
              <w:rPr>
                <w:rFonts w:ascii="Liberation Mono" w:hAnsi="Liberation Mono"/>
              </w:rPr>
              <w:t xml:space="preserve"> </w:t>
            </w:r>
          </w:p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/>
              </w:rPr>
            </w:pPr>
            <w:r w:rsidRPr="0062014F">
              <w:rPr>
                <w:rFonts w:ascii="Calibri" w:hAnsi="Calibri" w:cs="Open Sans"/>
                <w:b/>
                <w:color w:val="002060"/>
              </w:rPr>
              <w:t xml:space="preserve">ΚΕΝΤΡΙΚΩΝ ΤΖΟΥΜΕΡΚΩΝ </w:t>
            </w:r>
          </w:p>
        </w:tc>
      </w:tr>
      <w:tr w:rsidR="00C572FF" w:rsidRPr="0062014F" w:rsidTr="008F291E">
        <w:trPr>
          <w:trHeight w:val="247"/>
        </w:trPr>
        <w:tc>
          <w:tcPr>
            <w:tcW w:w="4497" w:type="dxa"/>
          </w:tcPr>
          <w:p w:rsidR="00C572FF" w:rsidRPr="0062014F" w:rsidRDefault="00F77F30" w:rsidP="008F291E">
            <w:pPr>
              <w:spacing w:after="0" w:line="240" w:lineRule="atLeast"/>
              <w:ind w:right="-115"/>
              <w:jc w:val="both"/>
              <w:rPr>
                <w:rFonts w:ascii="Aptos" w:hAnsi="Aptos"/>
              </w:rPr>
            </w:pPr>
            <w:r w:rsidRPr="00F77F30">
              <w:rPr>
                <w:rFonts w:ascii="Aptos" w:hAnsi="Aptos"/>
                <w:noProof/>
                <w:lang w:val="el-GR" w:eastAsia="el-GR"/>
              </w:rPr>
              <w:pict>
                <v:line id="Ευθεία γραμμή σύνδεσης 2" o:spid="_x0000_s2051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4542" w:type="dxa"/>
            <w:vMerge/>
          </w:tcPr>
          <w:p w:rsidR="00C572FF" w:rsidRPr="0062014F" w:rsidRDefault="00C572FF" w:rsidP="008F291E">
            <w:pPr>
              <w:spacing w:after="0"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2976" w:type="dxa"/>
            <w:vMerge/>
          </w:tcPr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/>
              </w:rPr>
            </w:pPr>
          </w:p>
        </w:tc>
      </w:tr>
      <w:tr w:rsidR="00C572FF" w:rsidRPr="0062014F" w:rsidTr="008F291E">
        <w:trPr>
          <w:trHeight w:val="194"/>
        </w:trPr>
        <w:tc>
          <w:tcPr>
            <w:tcW w:w="4497" w:type="dxa"/>
          </w:tcPr>
          <w:p w:rsidR="00C572FF" w:rsidRPr="0062014F" w:rsidRDefault="00C572FF" w:rsidP="008F291E">
            <w:pPr>
              <w:spacing w:after="0" w:line="240" w:lineRule="atLeast"/>
              <w:jc w:val="both"/>
              <w:rPr>
                <w:rFonts w:ascii="Aptos" w:hAnsi="Aptos" w:cs="Open Sans"/>
                <w:b/>
                <w:color w:val="F68A42"/>
              </w:rPr>
            </w:pPr>
            <w:r w:rsidRPr="0062014F">
              <w:rPr>
                <w:rFonts w:ascii="Aptos" w:hAnsi="Aptos" w:cs="Open Sans"/>
                <w:b/>
                <w:color w:val="9ACA3C"/>
              </w:rPr>
              <w:t>GAPs</w:t>
            </w:r>
            <w:r w:rsidRPr="0062014F">
              <w:rPr>
                <w:rFonts w:ascii="Calibri" w:hAnsi="Calibri" w:cs="Open Sans"/>
                <w:b/>
                <w:color w:val="984806"/>
              </w:rPr>
              <w:tab/>
            </w:r>
          </w:p>
        </w:tc>
        <w:tc>
          <w:tcPr>
            <w:tcW w:w="4542" w:type="dxa"/>
            <w:vMerge/>
          </w:tcPr>
          <w:p w:rsidR="00C572FF" w:rsidRPr="0062014F" w:rsidRDefault="00C572FF" w:rsidP="008F291E">
            <w:pPr>
              <w:spacing w:after="0"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2976" w:type="dxa"/>
            <w:vMerge/>
          </w:tcPr>
          <w:p w:rsidR="00C572FF" w:rsidRPr="0062014F" w:rsidRDefault="00C572FF" w:rsidP="008F291E">
            <w:pPr>
              <w:spacing w:after="0" w:line="240" w:lineRule="atLeast"/>
              <w:jc w:val="center"/>
              <w:rPr>
                <w:rFonts w:ascii="Calibri" w:hAnsi="Calibri"/>
              </w:rPr>
            </w:pPr>
          </w:p>
        </w:tc>
      </w:tr>
    </w:tbl>
    <w:tbl>
      <w:tblPr>
        <w:tblW w:w="14316" w:type="dxa"/>
        <w:tblInd w:w="250" w:type="dxa"/>
        <w:tblLook w:val="04A0"/>
      </w:tblPr>
      <w:tblGrid>
        <w:gridCol w:w="8930"/>
        <w:gridCol w:w="5386"/>
      </w:tblGrid>
      <w:tr w:rsidR="00C572FF" w:rsidRPr="0062014F" w:rsidTr="008F291E">
        <w:trPr>
          <w:trHeight w:val="976"/>
        </w:trPr>
        <w:tc>
          <w:tcPr>
            <w:tcW w:w="8930" w:type="dxa"/>
          </w:tcPr>
          <w:p w:rsidR="00C572FF" w:rsidRPr="0062014F" w:rsidRDefault="00C572FF" w:rsidP="008F291E">
            <w:pPr>
              <w:keepNext/>
              <w:widowControl w:val="0"/>
              <w:spacing w:before="240" w:after="120" w:line="240" w:lineRule="auto"/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</w:pPr>
            <w:r w:rsidRPr="0062014F">
              <w:rPr>
                <w:rFonts w:ascii="Calibri" w:eastAsia="AR PL SungtiL GB" w:hAnsi="Calibri" w:cs="Open Sans"/>
                <w:b/>
                <w:noProof/>
                <w:color w:val="000000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387350</wp:posOffset>
                  </wp:positionH>
                  <wp:positionV relativeFrom="margin">
                    <wp:posOffset>268605</wp:posOffset>
                  </wp:positionV>
                  <wp:extent cx="561975" cy="476250"/>
                  <wp:effectExtent l="19050" t="0" r="9525" b="0"/>
                  <wp:wrapSquare wrapText="bothSides"/>
                  <wp:docPr id="8" name="Εικόνα 871480131" descr="Εικόνα που περιέχει σύμβολο, σχεδίαση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Εικόνα 14" descr="Εικόνα που περιέχει σύμβολο, σχεδίαση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2014F">
              <w:rPr>
                <w:rFonts w:ascii="Calibri" w:eastAsia="AR PL SungtiL GB" w:hAnsi="Calibri" w:cs="Open Sans"/>
                <w:b/>
                <w:color w:val="984806"/>
                <w:lang w:eastAsia="zh-CN" w:bidi="hi-IN"/>
              </w:rPr>
              <w:t xml:space="preserve">   </w:t>
            </w:r>
          </w:p>
        </w:tc>
        <w:tc>
          <w:tcPr>
            <w:tcW w:w="5386" w:type="dxa"/>
          </w:tcPr>
          <w:p w:rsidR="00C572FF" w:rsidRPr="0062014F" w:rsidRDefault="00C572FF" w:rsidP="008F291E">
            <w:pPr>
              <w:tabs>
                <w:tab w:val="left" w:pos="4690"/>
              </w:tabs>
              <w:spacing w:after="0" w:line="259" w:lineRule="exact"/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</w:pPr>
          </w:p>
        </w:tc>
      </w:tr>
      <w:tr w:rsidR="00C572FF" w:rsidRPr="0092747C" w:rsidTr="008F291E">
        <w:tc>
          <w:tcPr>
            <w:tcW w:w="8930" w:type="dxa"/>
          </w:tcPr>
          <w:p w:rsidR="00C572FF" w:rsidRPr="0062014F" w:rsidRDefault="00C572FF" w:rsidP="008F291E">
            <w:pPr>
              <w:tabs>
                <w:tab w:val="left" w:pos="4690"/>
              </w:tabs>
              <w:spacing w:after="0" w:line="259" w:lineRule="exact"/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</w:pPr>
            <w:r w:rsidRPr="0062014F"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  <w:t>ΕΛΛΗΝΙΚΗ ΔΗΜΟΚΡΑΤΙΑ</w:t>
            </w:r>
          </w:p>
          <w:p w:rsidR="00C572FF" w:rsidRPr="0062014F" w:rsidRDefault="00C572FF" w:rsidP="008F291E">
            <w:pPr>
              <w:tabs>
                <w:tab w:val="left" w:pos="4690"/>
              </w:tabs>
              <w:spacing w:after="0" w:line="259" w:lineRule="exact"/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</w:pPr>
            <w:r w:rsidRPr="0062014F"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  <w:t>ΝΟΜΟΣ ΑΡΤΑΣ</w:t>
            </w:r>
          </w:p>
          <w:p w:rsidR="00C572FF" w:rsidRPr="0062014F" w:rsidRDefault="00C572FF" w:rsidP="008F291E">
            <w:pPr>
              <w:tabs>
                <w:tab w:val="left" w:pos="4690"/>
              </w:tabs>
              <w:spacing w:after="0" w:line="259" w:lineRule="exact"/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</w:pPr>
            <w:r w:rsidRPr="0062014F">
              <w:rPr>
                <w:rFonts w:ascii="Calibri" w:eastAsia="AR PL SungtiL GB" w:hAnsi="Calibri" w:cs="Open Sans"/>
                <w:b/>
                <w:color w:val="000000"/>
                <w:lang w:eastAsia="zh-CN" w:bidi="hi-IN"/>
              </w:rPr>
              <w:t>ΚΕΝΤΡΙΚΩΝ ΤΖΟΥΜΕΡΚΩΝ</w:t>
            </w:r>
          </w:p>
        </w:tc>
        <w:tc>
          <w:tcPr>
            <w:tcW w:w="5386" w:type="dxa"/>
          </w:tcPr>
          <w:p w:rsidR="00C572FF" w:rsidRPr="004A77A7" w:rsidRDefault="00C572FF" w:rsidP="00C572FF">
            <w:pPr>
              <w:keepNext/>
              <w:suppressAutoHyphens/>
              <w:spacing w:after="120" w:line="240" w:lineRule="auto"/>
              <w:ind w:left="1168" w:hanging="1134"/>
              <w:outlineLvl w:val="0"/>
              <w:rPr>
                <w:rFonts w:ascii="Calibri" w:eastAsia="Arial Unicode MS" w:hAnsi="Calibri" w:cs="Arial Unicode MS"/>
                <w:color w:val="000000"/>
                <w:lang w:val="en-US" w:bidi="el-GR"/>
              </w:rPr>
            </w:pPr>
            <w:r w:rsidRPr="0062014F">
              <w:rPr>
                <w:rFonts w:ascii="Calibri" w:eastAsia="AR PL SungtiL GB" w:hAnsi="Calibri" w:cs="Calibri"/>
                <w:b/>
                <w:bCs/>
                <w:color w:val="000000"/>
                <w:lang w:eastAsia="zh-CN" w:bidi="hi-IN"/>
              </w:rPr>
              <w:t>Π</w:t>
            </w:r>
            <w:r w:rsidRPr="0062014F">
              <w:rPr>
                <w:rFonts w:ascii="Calibri" w:eastAsia="Arial Unicode MS" w:hAnsi="Calibri" w:cs="Arial Unicode MS"/>
                <w:b/>
                <w:color w:val="000000"/>
                <w:lang w:bidi="el-GR"/>
              </w:rPr>
              <w:t>ρομήθεια</w:t>
            </w:r>
            <w:r w:rsidRPr="0062014F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: </w:t>
            </w:r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-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Τμήμα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 2: «D3.2 Implementation of demonstrative infrastructures for the creation of self-illuminating paths – 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Φωτοφωταύγεια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 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σήμανση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 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μηδενικής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 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ενεργειακής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 xml:space="preserve"> </w:t>
            </w:r>
            <w:proofErr w:type="spellStart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κατανάλωσης</w:t>
            </w:r>
            <w:proofErr w:type="spellEnd"/>
            <w:r w:rsidR="004A77A7" w:rsidRPr="004A77A7">
              <w:rPr>
                <w:rFonts w:ascii="Calibri" w:eastAsia="Arial Unicode MS" w:hAnsi="Calibri" w:cs="Arial Unicode MS"/>
                <w:b/>
                <w:color w:val="000000"/>
                <w:lang w:val="en-US" w:bidi="el-GR"/>
              </w:rPr>
              <w:t>»,</w:t>
            </w:r>
          </w:p>
          <w:p w:rsidR="0092747C" w:rsidRPr="0062014F" w:rsidRDefault="0092747C" w:rsidP="0092747C">
            <w:pPr>
              <w:tabs>
                <w:tab w:val="left" w:pos="4853"/>
              </w:tabs>
              <w:spacing w:after="120" w:line="240" w:lineRule="auto"/>
              <w:ind w:left="1168" w:hanging="1134"/>
              <w:rPr>
                <w:rFonts w:ascii="Calibri" w:eastAsia="Arial Unicode MS" w:hAnsi="Calibri" w:cs="Arial Unicode MS"/>
                <w:color w:val="000000"/>
                <w:lang w:bidi="el-GR"/>
              </w:rPr>
            </w:pP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 xml:space="preserve">Προϋπολογισμός: </w:t>
            </w:r>
            <w:r w:rsidRPr="0092747C">
              <w:rPr>
                <w:rFonts w:ascii="Calibri" w:eastAsia="Arial Unicode MS" w:hAnsi="Calibri" w:cs="Arial Unicode MS"/>
                <w:color w:val="000000"/>
                <w:lang w:bidi="el-GR"/>
              </w:rPr>
              <w:t>8.000,00€ πλέον ΦΠΑ 24%</w:t>
            </w:r>
          </w:p>
          <w:p w:rsidR="0092747C" w:rsidRPr="0092747C" w:rsidRDefault="0092747C" w:rsidP="0092747C">
            <w:pPr>
              <w:tabs>
                <w:tab w:val="left" w:pos="4853"/>
              </w:tabs>
              <w:spacing w:after="120" w:line="240" w:lineRule="auto"/>
              <w:ind w:left="1168" w:hanging="1134"/>
              <w:jc w:val="both"/>
              <w:rPr>
                <w:rFonts w:ascii="Calibri" w:eastAsia="Arial Unicode MS" w:hAnsi="Calibri" w:cs="Arial Unicode MS"/>
                <w:color w:val="000000"/>
                <w:lang w:bidi="el-GR"/>
              </w:rPr>
            </w:pPr>
            <w:r w:rsidRPr="0092747C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C</w:t>
            </w:r>
            <w:r w:rsidRPr="0092747C">
              <w:rPr>
                <w:rFonts w:ascii="Calibri" w:eastAsia="Arial Unicode MS" w:hAnsi="Calibri" w:cs="Arial Unicode MS"/>
                <w:color w:val="000000"/>
                <w:lang w:bidi="el-GR"/>
              </w:rPr>
              <w:t>.</w:t>
            </w:r>
            <w:r w:rsidRPr="0092747C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P</w:t>
            </w:r>
            <w:r w:rsidRPr="0092747C">
              <w:rPr>
                <w:rFonts w:ascii="Calibri" w:eastAsia="Arial Unicode MS" w:hAnsi="Calibri" w:cs="Arial Unicode MS"/>
                <w:color w:val="000000"/>
                <w:lang w:bidi="el-GR"/>
              </w:rPr>
              <w:t>.</w:t>
            </w:r>
            <w:r w:rsidRPr="0092747C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V</w:t>
            </w:r>
            <w:r w:rsidRPr="0092747C">
              <w:rPr>
                <w:rFonts w:ascii="Calibri" w:eastAsia="Arial Unicode MS" w:hAnsi="Calibri" w:cs="Arial Unicode MS"/>
                <w:color w:val="000000"/>
                <w:lang w:bidi="el-GR"/>
              </w:rPr>
              <w:t>.:  34922100-7  Υλικά σήμανσης οδών</w:t>
            </w:r>
          </w:p>
          <w:p w:rsidR="00C572FF" w:rsidRPr="0062014F" w:rsidRDefault="00C572FF" w:rsidP="0092747C">
            <w:pPr>
              <w:tabs>
                <w:tab w:val="left" w:pos="4853"/>
              </w:tabs>
              <w:spacing w:after="120" w:line="240" w:lineRule="auto"/>
              <w:ind w:left="1168" w:hanging="1134"/>
              <w:jc w:val="both"/>
              <w:rPr>
                <w:rFonts w:ascii="Calibri" w:eastAsia="Arial Unicode MS" w:hAnsi="Calibri" w:cs="Arial Unicode MS"/>
                <w:color w:val="000000"/>
                <w:lang w:val="en-US" w:bidi="el-GR"/>
              </w:rPr>
            </w:pP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Πράξη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: «Green Actions for Pristine skies» - 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ΜΙ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S 6011002 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του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Προγράμματος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Διασυνοριακής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Συνεργασίας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Cooperation </w:t>
            </w:r>
            <w:proofErr w:type="spellStart"/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Programme</w:t>
            </w:r>
            <w:proofErr w:type="spellEnd"/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</w:t>
            </w:r>
            <w:proofErr w:type="spellStart"/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Interreg</w:t>
            </w:r>
            <w:proofErr w:type="spellEnd"/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 xml:space="preserve"> (V</w:t>
            </w:r>
            <w:r w:rsidRPr="0062014F">
              <w:rPr>
                <w:rFonts w:ascii="Calibri" w:eastAsia="Arial Unicode MS" w:hAnsi="Calibri" w:cs="Arial Unicode MS"/>
                <w:color w:val="000000"/>
                <w:lang w:bidi="el-GR"/>
              </w:rPr>
              <w:t>Ι</w:t>
            </w:r>
            <w:r w:rsidRPr="0062014F">
              <w:rPr>
                <w:rFonts w:ascii="Calibri" w:eastAsia="Arial Unicode MS" w:hAnsi="Calibri" w:cs="Arial Unicode MS"/>
                <w:color w:val="000000"/>
                <w:lang w:val="en-US" w:bidi="el-GR"/>
              </w:rPr>
              <w:t>-A) IPA CBC “Greece-Albania 2021-2027”</w:t>
            </w:r>
          </w:p>
          <w:p w:rsidR="00C572FF" w:rsidRPr="0092747C" w:rsidRDefault="00C572FF" w:rsidP="00C572FF">
            <w:pPr>
              <w:tabs>
                <w:tab w:val="left" w:pos="4853"/>
              </w:tabs>
              <w:spacing w:after="120" w:line="240" w:lineRule="auto"/>
              <w:ind w:left="1168" w:hanging="1134"/>
              <w:jc w:val="both"/>
              <w:rPr>
                <w:rFonts w:ascii="Calibri" w:eastAsia="AR PL SungtiL GB" w:hAnsi="Calibri" w:cs="Calibri"/>
                <w:lang w:val="en-US" w:eastAsia="zh-CN" w:bidi="hi-IN"/>
              </w:rPr>
            </w:pPr>
            <w:r w:rsidRPr="0092747C">
              <w:rPr>
                <w:rFonts w:ascii="Calibri" w:eastAsia="AR PL SungtiL GB" w:hAnsi="Calibri" w:cs="Calibri"/>
                <w:lang w:val="en-US" w:eastAsia="zh-CN" w:bidi="hi-IN"/>
              </w:rPr>
              <w:tab/>
              <w:t xml:space="preserve">           </w:t>
            </w:r>
          </w:p>
          <w:p w:rsidR="00C572FF" w:rsidRPr="0092747C" w:rsidRDefault="00C572FF" w:rsidP="008F291E">
            <w:pPr>
              <w:tabs>
                <w:tab w:val="left" w:pos="4853"/>
              </w:tabs>
              <w:spacing w:after="0" w:line="259" w:lineRule="exact"/>
              <w:ind w:left="600" w:hanging="600"/>
              <w:jc w:val="both"/>
              <w:rPr>
                <w:rFonts w:ascii="Calibri" w:eastAsia="AR PL SungtiL GB" w:hAnsi="Calibri" w:cs="Calibri"/>
                <w:color w:val="000000"/>
                <w:lang w:val="en-US" w:eastAsia="zh-CN" w:bidi="hi-IN"/>
              </w:rPr>
            </w:pPr>
          </w:p>
        </w:tc>
      </w:tr>
    </w:tbl>
    <w:p w:rsidR="00C572FF" w:rsidRDefault="00C572FF" w:rsidP="00C572FF">
      <w:pPr>
        <w:shd w:val="clear" w:color="auto" w:fill="FFFFFF"/>
        <w:spacing w:after="0" w:line="280" w:lineRule="atLeast"/>
        <w:jc w:val="right"/>
        <w:rPr>
          <w:rFonts w:ascii="Calibri" w:hAnsi="Calibri" w:cs="Tahoma"/>
          <w:b/>
          <w:spacing w:val="-2"/>
        </w:rPr>
      </w:pPr>
      <w:r w:rsidRPr="0092747C">
        <w:rPr>
          <w:rFonts w:ascii="Calibri" w:hAnsi="Calibri" w:cs="Tahoma"/>
          <w:b/>
          <w:spacing w:val="-2"/>
          <w:lang w:val="en-US"/>
        </w:rPr>
        <w:t xml:space="preserve">                    </w:t>
      </w:r>
      <w:r>
        <w:rPr>
          <w:rFonts w:ascii="Calibri" w:hAnsi="Calibri" w:cs="Tahoma"/>
          <w:b/>
          <w:spacing w:val="-2"/>
        </w:rPr>
        <w:t>Διαγωνιζόμενος φορέας:             ………………………………………………………………………………………….</w:t>
      </w:r>
    </w:p>
    <w:p w:rsidR="00596496" w:rsidRDefault="00596496" w:rsidP="00D55F6E">
      <w:pPr>
        <w:shd w:val="clear" w:color="auto" w:fill="FFFFFF"/>
        <w:spacing w:after="0" w:line="280" w:lineRule="atLeast"/>
        <w:jc w:val="center"/>
        <w:rPr>
          <w:rFonts w:ascii="Calibri" w:hAnsi="Calibri" w:cs="Tahoma"/>
          <w:b/>
          <w:spacing w:val="-2"/>
        </w:rPr>
      </w:pPr>
    </w:p>
    <w:p w:rsidR="00013DC3" w:rsidRPr="00013DC3" w:rsidRDefault="00D55F6E" w:rsidP="00D55F6E">
      <w:pPr>
        <w:shd w:val="clear" w:color="auto" w:fill="FFFFFF"/>
        <w:spacing w:after="0" w:line="280" w:lineRule="atLeast"/>
        <w:jc w:val="center"/>
        <w:rPr>
          <w:rFonts w:ascii="Calibri" w:hAnsi="Calibri" w:cs="Tahoma"/>
        </w:rPr>
      </w:pPr>
      <w:r w:rsidRPr="00D55F6E">
        <w:rPr>
          <w:rFonts w:ascii="Calibri" w:hAnsi="Calibri" w:cs="Tahoma"/>
          <w:b/>
          <w:spacing w:val="-2"/>
        </w:rPr>
        <w:t xml:space="preserve">ΠΙΝΑΚΑΣ </w:t>
      </w:r>
      <w:r w:rsidR="008061B8">
        <w:rPr>
          <w:rFonts w:ascii="Calibri" w:hAnsi="Calibri" w:cs="Tahoma"/>
          <w:b/>
          <w:spacing w:val="-2"/>
        </w:rPr>
        <w:t>2</w:t>
      </w:r>
      <w:r w:rsidRPr="00D55F6E">
        <w:rPr>
          <w:rFonts w:ascii="Calibri" w:hAnsi="Calibri" w:cs="Tahoma"/>
          <w:b/>
          <w:spacing w:val="-2"/>
        </w:rPr>
        <w:t xml:space="preserve"> «ΦΥΛΛΟ ΣΥΜΜΟΡΦΩΣΗΣ»</w:t>
      </w:r>
    </w:p>
    <w:tbl>
      <w:tblPr>
        <w:tblW w:w="16302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2"/>
        <w:gridCol w:w="3687"/>
        <w:gridCol w:w="4112"/>
        <w:gridCol w:w="992"/>
        <w:gridCol w:w="1134"/>
        <w:gridCol w:w="5385"/>
      </w:tblGrid>
      <w:tr w:rsidR="006C09F2" w:rsidRPr="00BD4F4A" w:rsidTr="006C09F2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z w:val="20"/>
                <w:szCs w:val="20"/>
              </w:rPr>
              <w:t>Κωδικός Αναφοράς μελέτης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z w:val="20"/>
                <w:szCs w:val="20"/>
              </w:rPr>
              <w:t>ΠΡΟΔΙΑΓΡΑΦΗ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z w:val="20"/>
                <w:szCs w:val="20"/>
              </w:rPr>
              <w:t>ΑΠΑΙΤΟΥΜΕΝΕΣ ΠΡΟΔΙΑΓΡΑΦΕΣ ΕΠΙ ΠΟΙΝΗ ΑΠΟΚΛΕΙΣΜΟΥ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ΑΠΑΙΤΗΣΗ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ΑΠΑΝΤΗΣΗ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9F2" w:rsidRPr="00BD4F4A" w:rsidRDefault="006C09F2" w:rsidP="006C09F2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/>
                <w:b/>
                <w:spacing w:val="-1"/>
                <w:sz w:val="20"/>
                <w:szCs w:val="20"/>
              </w:rPr>
              <w:t>ΠΑΡΑΠΟΜΠΗ ΤΕΚΜΗΡΙΩΣΗΣ</w:t>
            </w:r>
          </w:p>
        </w:tc>
      </w:tr>
      <w:tr w:rsidR="00996A46" w:rsidRPr="004A77A7" w:rsidTr="00550C67">
        <w:tc>
          <w:tcPr>
            <w:tcW w:w="16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6A46" w:rsidRPr="00FB0695" w:rsidRDefault="00FB0695" w:rsidP="00BD4F4A">
            <w:pPr>
              <w:shd w:val="clear" w:color="auto" w:fill="FFFFFF"/>
              <w:tabs>
                <w:tab w:val="left" w:pos="6168"/>
              </w:tabs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«D3.2 Implementation of demonstrative infrastructures for the creation of self-illuminating paths - 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</w:rPr>
              <w:t>Φωτοφωταύγεια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</w:rPr>
              <w:t>σήμανση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</w:rPr>
              <w:t>μηδενικής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</w:rPr>
              <w:t>ενεργειακής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</w:rPr>
              <w:t>κατανάλωσης</w:t>
            </w:r>
            <w:r w:rsidRPr="00FB0695">
              <w:rPr>
                <w:rFonts w:asciiTheme="minorHAnsi" w:hAnsiTheme="minorHAnsi" w:cs="Tahoma"/>
                <w:b/>
                <w:bCs/>
                <w:color w:val="000000" w:themeColor="text1"/>
                <w:sz w:val="20"/>
                <w:szCs w:val="20"/>
                <w:lang w:val="en-US"/>
              </w:rPr>
              <w:t>»</w:t>
            </w:r>
          </w:p>
        </w:tc>
      </w:tr>
      <w:tr w:rsidR="00996A46" w:rsidRPr="00BD4F4A" w:rsidTr="00550C67">
        <w:tc>
          <w:tcPr>
            <w:tcW w:w="16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6A46" w:rsidRPr="00BD4F4A" w:rsidRDefault="00996A46" w:rsidP="00E47CC3">
            <w:pPr>
              <w:shd w:val="clear" w:color="auto" w:fill="FFFFFF"/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b/>
                <w:sz w:val="20"/>
                <w:szCs w:val="20"/>
              </w:rPr>
              <w:t>2.</w:t>
            </w:r>
            <w:r w:rsidR="00E47CC3" w:rsidRPr="00BD4F4A">
              <w:rPr>
                <w:rFonts w:asciiTheme="minorHAnsi" w:hAnsiTheme="minorHAnsi" w:cs="Tahoma"/>
                <w:b/>
                <w:sz w:val="20"/>
                <w:szCs w:val="20"/>
              </w:rPr>
              <w:t>3</w:t>
            </w:r>
            <w:r w:rsidRPr="00BD4F4A">
              <w:rPr>
                <w:rFonts w:asciiTheme="minorHAnsi" w:hAnsiTheme="minorHAnsi" w:cs="Tahoma"/>
                <w:b/>
                <w:sz w:val="20"/>
                <w:szCs w:val="20"/>
              </w:rPr>
              <w:t xml:space="preserve">. </w:t>
            </w:r>
            <w:r w:rsidRPr="00BD4F4A">
              <w:rPr>
                <w:rFonts w:asciiTheme="minorHAnsi" w:hAnsiTheme="minorHAnsi" w:cs="Tahoma"/>
                <w:b/>
                <w:sz w:val="20"/>
                <w:szCs w:val="20"/>
              </w:rPr>
              <w:tab/>
              <w:t>ΕΙΔΙΚΕΣ ΤΕΧΝΙΚΕΣ ΠΡΟΔΙΑΓΡΑΦΕΣ ΕΞΟΠΛΙΣΜΟΥ</w:t>
            </w:r>
          </w:p>
        </w:tc>
      </w:tr>
      <w:tr w:rsidR="00F8112B" w:rsidRPr="00BD4F4A" w:rsidTr="00BC46D9">
        <w:tc>
          <w:tcPr>
            <w:tcW w:w="16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12B" w:rsidRPr="00BD4F4A" w:rsidRDefault="009A7F53" w:rsidP="008061B8">
            <w:pPr>
              <w:shd w:val="clear" w:color="auto" w:fill="FFFFFF"/>
              <w:spacing w:after="0" w:line="280" w:lineRule="exact"/>
              <w:ind w:left="709" w:hanging="709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O κωδικός αναφοράς αντιστοιχεί στην αρίθμηση των παραγράφων του Τεύχους 2 - ΕΙΔΙΚΕΣ ΤΕΧΝΙΚΕΣ ΠΡΟΔΙΑΓΡΑΦΕΣ  της εγκεκριμένης μελέτης προμή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θειας</w:t>
            </w:r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«D3.2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Implementation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of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demonstrative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infrastructures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creation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of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self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illuminating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paths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- </w:t>
            </w:r>
            <w:proofErr w:type="spellStart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Φωτοφωταύγεια</w:t>
            </w:r>
            <w:proofErr w:type="spellEnd"/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σήμανση μηδενικής ενεργειακής κατανάλωσης» - (ΠΑΡΑΡΤΗΜΑ IV – </w:t>
            </w:r>
            <w:r w:rsidR="008061B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52</w:t>
            </w:r>
            <w:r w:rsidRPr="009A7F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/2025 Εγκεκριμένη μελέτη της Διακήρυξης  και οι προδιαγραφές στις αντίστοιχες περιγραφές</w:t>
            </w:r>
          </w:p>
        </w:tc>
      </w:tr>
      <w:tr w:rsidR="006C09F2" w:rsidRPr="004A77A7" w:rsidTr="00D55F6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9F2" w:rsidRPr="00BD4F4A" w:rsidRDefault="006C09F2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2.</w:t>
            </w:r>
            <w:r w:rsidR="00E47CC3" w:rsidRPr="00BD4F4A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3</w:t>
            </w:r>
            <w:r w:rsidRPr="00BD4F4A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.</w:t>
            </w:r>
            <w:r w:rsidR="00E47CC3" w:rsidRPr="00BD4F4A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</w:t>
            </w:r>
            <w:r w:rsidRPr="00BD4F4A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9F2" w:rsidRPr="00E77012" w:rsidRDefault="008645CE" w:rsidP="00FB2893">
            <w:pPr>
              <w:spacing w:after="0" w:line="280" w:lineRule="exact"/>
              <w:ind w:left="812" w:right="93" w:hanging="812"/>
              <w:rPr>
                <w:rFonts w:asciiTheme="minorHAnsi" w:eastAsia="Calibri" w:hAnsiTheme="minorHAnsi" w:cs="Arial"/>
                <w:b/>
                <w:sz w:val="20"/>
                <w:szCs w:val="20"/>
                <w:lang w:val="en-US" w:eastAsia="en-US"/>
              </w:rPr>
            </w:pPr>
            <w:r w:rsidRPr="00BD4F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Άρθρο</w:t>
            </w:r>
            <w:r w:rsidRPr="00415CE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47CC3" w:rsidRPr="00415CE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  <w:r w:rsidR="006C09F2" w:rsidRPr="00415CE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. 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D3.2 Implementation of demonstrative infrastructures for the creation of self-illuminating paths -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</w:rPr>
              <w:t>Φωτοφωταύγεια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</w:rPr>
              <w:t>σήμανση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</w:rPr>
              <w:t>μηδενικής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</w:rPr>
              <w:t>ενεργειακής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</w:rPr>
              <w:t>κατανάλωσης</w:t>
            </w:r>
            <w:r w:rsidR="00E77012" w:rsidRPr="00E7701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</w:t>
            </w:r>
          </w:p>
        </w:tc>
      </w:tr>
      <w:tr w:rsidR="00996FE4" w:rsidRPr="00BD4F4A" w:rsidTr="006C09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</w:t>
            </w:r>
            <w:r w:rsidR="00E47CC3"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3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  <w:r w:rsidR="00E47CC3"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1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.i.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94365B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Περιγραφή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BD7808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 xml:space="preserve">Συνοπτική περιγραφή </w:t>
            </w:r>
          </w:p>
          <w:p w:rsidR="00996FE4" w:rsidRPr="00BD4F4A" w:rsidRDefault="00996FE4" w:rsidP="004E3E8E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 xml:space="preserve">Συνημμένα Τεχνικά φυλλάδια </w:t>
            </w:r>
            <w:proofErr w:type="spellStart"/>
            <w:r w:rsidRPr="00BD4F4A">
              <w:rPr>
                <w:rFonts w:asciiTheme="minorHAnsi" w:hAnsiTheme="minorHAnsi" w:cs="Tahoma"/>
                <w:sz w:val="20"/>
                <w:szCs w:val="20"/>
              </w:rPr>
              <w:t>κ.α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94365B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BA0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9872B5">
            <w:pPr>
              <w:spacing w:after="0" w:line="280" w:lineRule="exact"/>
              <w:ind w:right="10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96FE4" w:rsidRPr="00BD4F4A" w:rsidTr="006C09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</w:t>
            </w:r>
            <w:r w:rsidR="00E47CC3"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3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  <w:r w:rsidR="00E47CC3"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1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.ii.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FB289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</w:pPr>
            <w:r w:rsidRPr="00BD4F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Λειτουργικά χαρακτηριστικά </w:t>
            </w:r>
            <w:r w:rsidR="00E7701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BD7808">
            <w:pPr>
              <w:pStyle w:val="a3"/>
              <w:numPr>
                <w:ilvl w:val="0"/>
                <w:numId w:val="14"/>
              </w:numPr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 xml:space="preserve">Συνημμένα Τεχνικά φυλλάδια </w:t>
            </w:r>
            <w:proofErr w:type="spellStart"/>
            <w:r w:rsidRPr="00BD4F4A">
              <w:rPr>
                <w:rFonts w:asciiTheme="minorHAnsi" w:hAnsiTheme="minorHAnsi" w:cs="Tahoma"/>
                <w:sz w:val="20"/>
                <w:szCs w:val="20"/>
              </w:rPr>
              <w:t>κ.α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94365B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BA0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FE4" w:rsidRPr="00BD4F4A" w:rsidRDefault="00996FE4" w:rsidP="000F6E37">
            <w:pPr>
              <w:spacing w:after="0" w:line="280" w:lineRule="exact"/>
              <w:ind w:right="93"/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FD604C" w:rsidRPr="00BD4F4A" w:rsidTr="006C09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2.3.1.iii.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431E2D">
            <w:pPr>
              <w:spacing w:after="0" w:line="280" w:lineRule="exact"/>
              <w:outlineLvl w:val="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4F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Τεχνικά χαρακτηριστικά </w:t>
            </w:r>
            <w:r w:rsidR="00E7701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αδρανών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E08" w:rsidRPr="00BD4F4A" w:rsidRDefault="00FD604C" w:rsidP="00E36E08">
            <w:pPr>
              <w:pStyle w:val="a3"/>
              <w:numPr>
                <w:ilvl w:val="0"/>
                <w:numId w:val="14"/>
              </w:numPr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 xml:space="preserve">Πίνακας τεχνικών χαρακτηριστικών </w:t>
            </w:r>
          </w:p>
          <w:p w:rsidR="00FD604C" w:rsidRPr="00BD4F4A" w:rsidRDefault="00FD604C" w:rsidP="00E36E08">
            <w:pPr>
              <w:pStyle w:val="a3"/>
              <w:numPr>
                <w:ilvl w:val="0"/>
                <w:numId w:val="14"/>
              </w:numPr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 xml:space="preserve">Συνημμένα Τεχνικά φυλλάδια </w:t>
            </w:r>
            <w:proofErr w:type="spellStart"/>
            <w:r w:rsidRPr="00BD4F4A">
              <w:rPr>
                <w:rFonts w:asciiTheme="minorHAnsi" w:hAnsiTheme="minorHAnsi" w:cs="Tahoma"/>
                <w:sz w:val="20"/>
                <w:szCs w:val="20"/>
              </w:rPr>
              <w:t>κ.α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94365B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BA0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C86A72">
            <w:pPr>
              <w:spacing w:after="0" w:line="280" w:lineRule="exact"/>
              <w:ind w:left="102" w:right="93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2E1AD9" w:rsidRPr="00BD4F4A" w:rsidTr="006C09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E77012" w:rsidRDefault="002E1AD9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</w:pPr>
            <w:r w:rsidRPr="002E1AD9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</w:t>
            </w:r>
            <w:r w:rsidR="00E77012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BD4F4A" w:rsidRDefault="00E77012" w:rsidP="0094365B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E77012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Εγγυημένη λειτουργία προμήθειας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BD4F4A" w:rsidRDefault="00E77012" w:rsidP="002E1AD9">
            <w:pPr>
              <w:pStyle w:val="a3"/>
              <w:numPr>
                <w:ilvl w:val="0"/>
                <w:numId w:val="13"/>
              </w:numPr>
              <w:spacing w:after="0" w:line="280" w:lineRule="exact"/>
              <w:ind w:left="385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Προσκόμιση εγγύησης συνημμένη στον παρόντα πίνακα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5558F6" w:rsidRDefault="005558F6" w:rsidP="0094365B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BD4F4A" w:rsidRDefault="002E1AD9" w:rsidP="00BA0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AD9" w:rsidRPr="002E1AD9" w:rsidRDefault="002E1AD9" w:rsidP="00C86A72">
            <w:pPr>
              <w:spacing w:after="0" w:line="280" w:lineRule="exact"/>
              <w:ind w:left="102" w:right="93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FD604C" w:rsidRPr="00BD4F4A" w:rsidTr="006C09F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E47C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2.3.1.vi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ii</w:t>
            </w: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94365B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BD4F4A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Αξία Προσφοράς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94365B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94365B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BD4F4A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BA0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04C" w:rsidRPr="00BD4F4A" w:rsidRDefault="00FD604C" w:rsidP="00C86A72">
            <w:pPr>
              <w:spacing w:after="0" w:line="280" w:lineRule="exact"/>
              <w:ind w:left="102" w:right="93"/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</w:pPr>
          </w:p>
        </w:tc>
      </w:tr>
    </w:tbl>
    <w:p w:rsidR="00013DC3" w:rsidRPr="00F8112B" w:rsidRDefault="00013DC3" w:rsidP="00013DC3">
      <w:pPr>
        <w:shd w:val="clear" w:color="auto" w:fill="FFFFFF"/>
        <w:spacing w:after="0" w:line="280" w:lineRule="exact"/>
        <w:ind w:left="14" w:right="10"/>
        <w:jc w:val="both"/>
        <w:rPr>
          <w:rFonts w:asciiTheme="minorHAnsi" w:hAnsiTheme="minorHAnsi"/>
          <w:sz w:val="20"/>
          <w:szCs w:val="20"/>
        </w:rPr>
      </w:pPr>
    </w:p>
    <w:p w:rsidR="00F37D47" w:rsidRPr="00BD4F4A" w:rsidRDefault="00F37D47" w:rsidP="00F37D47">
      <w:pPr>
        <w:shd w:val="clear" w:color="auto" w:fill="FFFFFF" w:themeFill="background1"/>
        <w:tabs>
          <w:tab w:val="left" w:pos="4219"/>
          <w:tab w:val="left" w:pos="9889"/>
        </w:tabs>
        <w:spacing w:after="0" w:line="240" w:lineRule="auto"/>
        <w:rPr>
          <w:rFonts w:asciiTheme="minorHAnsi" w:hAnsiTheme="minorHAnsi" w:cs="Arial"/>
          <w:b/>
          <w:color w:val="000000" w:themeColor="text1"/>
          <w:sz w:val="20"/>
          <w:szCs w:val="20"/>
        </w:rPr>
      </w:pPr>
      <w:r w:rsidRPr="00BD4F4A">
        <w:rPr>
          <w:rFonts w:asciiTheme="minorHAnsi" w:hAnsiTheme="minorHAnsi" w:cs="Arial"/>
          <w:b/>
          <w:color w:val="000000" w:themeColor="text1"/>
          <w:sz w:val="20"/>
          <w:szCs w:val="20"/>
        </w:rPr>
        <w:t>Πίνακας Συνημμένων (όπως αναφέρονται ανωτέρω)</w:t>
      </w:r>
    </w:p>
    <w:p w:rsidR="00F37D47" w:rsidRPr="00BD4F4A" w:rsidRDefault="00F37D47" w:rsidP="00F37D47">
      <w:pPr>
        <w:shd w:val="clear" w:color="auto" w:fill="FFFFFF" w:themeFill="background1"/>
        <w:tabs>
          <w:tab w:val="left" w:pos="4219"/>
          <w:tab w:val="left" w:pos="9889"/>
        </w:tabs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p w:rsidR="00013DC3" w:rsidRPr="00BD4F4A" w:rsidRDefault="00AF5CF7" w:rsidP="00F371EF">
      <w:pPr>
        <w:shd w:val="clear" w:color="auto" w:fill="FFFFFF" w:themeFill="background1"/>
        <w:tabs>
          <w:tab w:val="left" w:pos="4219"/>
          <w:tab w:val="left" w:pos="9889"/>
        </w:tabs>
        <w:spacing w:after="0" w:line="240" w:lineRule="auto"/>
        <w:ind w:left="8931"/>
        <w:jc w:val="center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BD4F4A">
        <w:rPr>
          <w:rFonts w:asciiTheme="minorHAnsi" w:hAnsiTheme="minorHAnsi" w:cs="Arial"/>
          <w:color w:val="000000" w:themeColor="text1"/>
          <w:sz w:val="20"/>
          <w:szCs w:val="20"/>
        </w:rPr>
        <w:t>……………………….</w:t>
      </w:r>
      <w:r w:rsidR="00F371EF" w:rsidRPr="00BD4F4A">
        <w:rPr>
          <w:rFonts w:asciiTheme="minorHAnsi" w:hAnsiTheme="minorHAnsi" w:cs="Arial"/>
          <w:color w:val="000000" w:themeColor="text1"/>
          <w:sz w:val="20"/>
          <w:szCs w:val="20"/>
        </w:rPr>
        <w:t xml:space="preserve">  </w:t>
      </w:r>
      <w:r w:rsidRPr="00BD4F4A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  <w:r w:rsidR="00F371EF" w:rsidRPr="00BD4F4A">
        <w:rPr>
          <w:rFonts w:asciiTheme="minorHAnsi" w:hAnsiTheme="minorHAnsi" w:cs="Arial"/>
          <w:color w:val="000000" w:themeColor="text1"/>
          <w:sz w:val="20"/>
          <w:szCs w:val="20"/>
        </w:rPr>
        <w:t>/</w:t>
      </w:r>
      <w:r w:rsidRPr="00BD4F4A">
        <w:rPr>
          <w:rFonts w:asciiTheme="minorHAnsi" w:hAnsiTheme="minorHAnsi" w:cs="Arial"/>
          <w:color w:val="000000" w:themeColor="text1"/>
          <w:sz w:val="20"/>
          <w:szCs w:val="20"/>
        </w:rPr>
        <w:t xml:space="preserve">    </w:t>
      </w:r>
      <w:r w:rsidR="00F371EF" w:rsidRPr="00BD4F4A">
        <w:rPr>
          <w:rFonts w:asciiTheme="minorHAnsi" w:hAnsiTheme="minorHAnsi" w:cs="Arial"/>
          <w:color w:val="000000" w:themeColor="text1"/>
          <w:sz w:val="20"/>
          <w:szCs w:val="20"/>
        </w:rPr>
        <w:t>/202</w:t>
      </w:r>
      <w:r w:rsidR="002970BC">
        <w:rPr>
          <w:rFonts w:asciiTheme="minorHAnsi" w:hAnsiTheme="minorHAnsi" w:cs="Arial"/>
          <w:color w:val="000000" w:themeColor="text1"/>
          <w:sz w:val="20"/>
          <w:szCs w:val="20"/>
        </w:rPr>
        <w:t>6</w:t>
      </w:r>
    </w:p>
    <w:p w:rsidR="004966CB" w:rsidRPr="00BD4F4A" w:rsidRDefault="00013DC3" w:rsidP="00F371EF">
      <w:pPr>
        <w:shd w:val="clear" w:color="auto" w:fill="FFFFFF" w:themeFill="background1"/>
        <w:tabs>
          <w:tab w:val="left" w:pos="4219"/>
          <w:tab w:val="left" w:pos="9889"/>
        </w:tabs>
        <w:spacing w:after="0" w:line="240" w:lineRule="auto"/>
        <w:ind w:left="8931"/>
        <w:jc w:val="center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BD4F4A">
        <w:rPr>
          <w:rFonts w:asciiTheme="minorHAnsi" w:hAnsiTheme="minorHAnsi" w:cs="Arial"/>
          <w:color w:val="000000" w:themeColor="text1"/>
          <w:sz w:val="20"/>
          <w:szCs w:val="20"/>
        </w:rPr>
        <w:t xml:space="preserve">Ο </w:t>
      </w:r>
      <w:r w:rsidR="00AF5CF7" w:rsidRPr="00BD4F4A">
        <w:rPr>
          <w:rFonts w:asciiTheme="minorHAnsi" w:hAnsiTheme="minorHAnsi" w:cs="Arial"/>
          <w:color w:val="000000" w:themeColor="text1"/>
          <w:sz w:val="20"/>
          <w:szCs w:val="20"/>
        </w:rPr>
        <w:t>Διαγωνιζόμενος Φορέας</w:t>
      </w:r>
    </w:p>
    <w:p w:rsidR="00F371EF" w:rsidRPr="00BD4F4A" w:rsidRDefault="00F371EF" w:rsidP="00F371EF">
      <w:pPr>
        <w:tabs>
          <w:tab w:val="left" w:pos="6882"/>
        </w:tabs>
        <w:rPr>
          <w:rFonts w:asciiTheme="minorHAnsi" w:hAnsiTheme="minorHAnsi"/>
          <w:sz w:val="20"/>
          <w:szCs w:val="20"/>
        </w:rPr>
      </w:pPr>
    </w:p>
    <w:sectPr w:rsidR="00F371EF" w:rsidRPr="00BD4F4A" w:rsidSect="00C572FF">
      <w:headerReference w:type="default" r:id="rId10"/>
      <w:footerReference w:type="default" r:id="rId11"/>
      <w:pgSz w:w="16838" w:h="11906" w:orient="landscape" w:code="9"/>
      <w:pgMar w:top="567" w:right="1134" w:bottom="567" w:left="1134" w:header="284" w:footer="233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A35" w:rsidRDefault="00B33A35" w:rsidP="00A746FE">
      <w:pPr>
        <w:spacing w:after="0" w:line="240" w:lineRule="auto"/>
      </w:pPr>
      <w:r>
        <w:separator/>
      </w:r>
    </w:p>
  </w:endnote>
  <w:endnote w:type="continuationSeparator" w:id="0">
    <w:p w:rsidR="00B33A35" w:rsidRDefault="00B33A35" w:rsidP="00A7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B-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508" w:rsidRPr="0094110F" w:rsidRDefault="00845508" w:rsidP="00E47CC3">
    <w:pPr>
      <w:pBdr>
        <w:top w:val="single" w:sz="4" w:space="1" w:color="auto"/>
      </w:pBdr>
      <w:tabs>
        <w:tab w:val="center" w:pos="4153"/>
        <w:tab w:val="right" w:pos="8306"/>
      </w:tabs>
      <w:jc w:val="center"/>
      <w:rPr>
        <w:lang w:val="en-US"/>
      </w:rPr>
    </w:pPr>
    <w:r w:rsidRPr="00523EB8">
      <w:rPr>
        <w:rFonts w:asciiTheme="minorHAnsi" w:hAnsiTheme="minorHAnsi" w:cs="Cambria"/>
        <w:sz w:val="18"/>
        <w:szCs w:val="18"/>
        <w:lang w:val="en-US"/>
      </w:rPr>
      <w:tab/>
    </w:r>
  </w:p>
  <w:p w:rsidR="00845508" w:rsidRPr="0094110F" w:rsidRDefault="00845508" w:rsidP="00E04150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495"/>
      </w:tabs>
      <w:spacing w:after="0"/>
      <w:rPr>
        <w:rFonts w:asciiTheme="minorHAnsi" w:hAnsiTheme="minorHAnsi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A35" w:rsidRDefault="00B33A35" w:rsidP="00A746FE">
      <w:pPr>
        <w:spacing w:after="0" w:line="240" w:lineRule="auto"/>
      </w:pPr>
      <w:r>
        <w:separator/>
      </w:r>
    </w:p>
  </w:footnote>
  <w:footnote w:type="continuationSeparator" w:id="0">
    <w:p w:rsidR="00B33A35" w:rsidRDefault="00B33A35" w:rsidP="00A7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508" w:rsidRPr="009872B5" w:rsidRDefault="00845508" w:rsidP="00F371EF">
    <w:pPr>
      <w:pStyle w:val="a6"/>
      <w:tabs>
        <w:tab w:val="clear" w:pos="4153"/>
        <w:tab w:val="clear" w:pos="8306"/>
        <w:tab w:val="left" w:pos="2495"/>
        <w:tab w:val="left" w:pos="3396"/>
      </w:tabs>
      <w:spacing w:after="0"/>
      <w:jc w:val="right"/>
      <w:rPr>
        <w:rFonts w:asciiTheme="minorHAnsi" w:hAnsiTheme="minorHAnsi" w:cstheme="minorHAnsi"/>
        <w:b/>
        <w:sz w:val="24"/>
        <w:szCs w:val="24"/>
      </w:rPr>
    </w:pPr>
    <w:r>
      <w:rPr>
        <w:rFonts w:ascii="Cambria" w:hAnsi="Cambria"/>
        <w:sz w:val="18"/>
        <w:szCs w:val="18"/>
        <w:lang w:val="en-US"/>
      </w:rPr>
      <w:tab/>
    </w:r>
    <w:r>
      <w:rPr>
        <w:rFonts w:ascii="Cambria" w:hAnsi="Cambria"/>
        <w:sz w:val="18"/>
        <w:szCs w:val="18"/>
        <w:lang w:val="en-US"/>
      </w:rPr>
      <w:tab/>
    </w:r>
    <w:r>
      <w:rPr>
        <w:rFonts w:asciiTheme="minorHAnsi" w:hAnsiTheme="minorHAnsi" w:cstheme="minorHAnsi"/>
        <w:b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8EA"/>
    <w:multiLevelType w:val="hybridMultilevel"/>
    <w:tmpl w:val="4B08EA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5080C"/>
    <w:multiLevelType w:val="hybridMultilevel"/>
    <w:tmpl w:val="C20E08EC"/>
    <w:lvl w:ilvl="0" w:tplc="435479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90776"/>
    <w:multiLevelType w:val="hybridMultilevel"/>
    <w:tmpl w:val="D4EAD674"/>
    <w:lvl w:ilvl="0" w:tplc="26AAA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F4701"/>
    <w:multiLevelType w:val="hybridMultilevel"/>
    <w:tmpl w:val="11EE404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46B15"/>
    <w:multiLevelType w:val="hybridMultilevel"/>
    <w:tmpl w:val="AD2CE38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467CC"/>
    <w:multiLevelType w:val="hybridMultilevel"/>
    <w:tmpl w:val="B2168CEA"/>
    <w:lvl w:ilvl="0" w:tplc="26AAA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20AD2"/>
    <w:multiLevelType w:val="hybridMultilevel"/>
    <w:tmpl w:val="6C02FA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15FCC"/>
    <w:multiLevelType w:val="hybridMultilevel"/>
    <w:tmpl w:val="C8E21E0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40007"/>
    <w:multiLevelType w:val="hybridMultilevel"/>
    <w:tmpl w:val="D8D4C306"/>
    <w:lvl w:ilvl="0" w:tplc="0D92202C">
      <w:start w:val="1"/>
      <w:numFmt w:val="lowerRoman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E77C27"/>
    <w:multiLevelType w:val="hybridMultilevel"/>
    <w:tmpl w:val="99B2C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7350"/>
    <w:multiLevelType w:val="hybridMultilevel"/>
    <w:tmpl w:val="0E402D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D3E7E"/>
    <w:multiLevelType w:val="hybridMultilevel"/>
    <w:tmpl w:val="E81C25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85926"/>
    <w:multiLevelType w:val="hybridMultilevel"/>
    <w:tmpl w:val="193674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C4307"/>
    <w:multiLevelType w:val="hybridMultilevel"/>
    <w:tmpl w:val="63D2D5BA"/>
    <w:lvl w:ilvl="0" w:tplc="26AAA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860E8"/>
    <w:multiLevelType w:val="hybridMultilevel"/>
    <w:tmpl w:val="246819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6137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22803"/>
    <w:multiLevelType w:val="hybridMultilevel"/>
    <w:tmpl w:val="0484A4BE"/>
    <w:lvl w:ilvl="0" w:tplc="B90C705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70C68"/>
    <w:multiLevelType w:val="hybridMultilevel"/>
    <w:tmpl w:val="D56E5CDC"/>
    <w:lvl w:ilvl="0" w:tplc="86588610">
      <w:start w:val="1"/>
      <w:numFmt w:val="lowerRoman"/>
      <w:lvlText w:val="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35CE2"/>
    <w:multiLevelType w:val="hybridMultilevel"/>
    <w:tmpl w:val="312CEDC2"/>
    <w:lvl w:ilvl="0" w:tplc="26AAA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827"/>
    <w:multiLevelType w:val="hybridMultilevel"/>
    <w:tmpl w:val="D50E1C66"/>
    <w:lvl w:ilvl="0" w:tplc="26AAA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7584B"/>
    <w:multiLevelType w:val="hybridMultilevel"/>
    <w:tmpl w:val="CD20D6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86391B"/>
    <w:multiLevelType w:val="hybridMultilevel"/>
    <w:tmpl w:val="86CCB95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E5A1A"/>
    <w:multiLevelType w:val="hybridMultilevel"/>
    <w:tmpl w:val="F5660B2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717377"/>
    <w:multiLevelType w:val="hybridMultilevel"/>
    <w:tmpl w:val="D86E8096"/>
    <w:lvl w:ilvl="0" w:tplc="26AAAAAC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5"/>
  </w:num>
  <w:num w:numId="5">
    <w:abstractNumId w:val="22"/>
  </w:num>
  <w:num w:numId="6">
    <w:abstractNumId w:val="14"/>
  </w:num>
  <w:num w:numId="7">
    <w:abstractNumId w:val="15"/>
  </w:num>
  <w:num w:numId="8">
    <w:abstractNumId w:val="13"/>
  </w:num>
  <w:num w:numId="9">
    <w:abstractNumId w:val="12"/>
  </w:num>
  <w:num w:numId="10">
    <w:abstractNumId w:val="7"/>
  </w:num>
  <w:num w:numId="11">
    <w:abstractNumId w:val="20"/>
  </w:num>
  <w:num w:numId="12">
    <w:abstractNumId w:val="19"/>
  </w:num>
  <w:num w:numId="13">
    <w:abstractNumId w:val="9"/>
  </w:num>
  <w:num w:numId="14">
    <w:abstractNumId w:val="3"/>
  </w:num>
  <w:num w:numId="15">
    <w:abstractNumId w:val="17"/>
  </w:num>
  <w:num w:numId="16">
    <w:abstractNumId w:val="18"/>
  </w:num>
  <w:num w:numId="17">
    <w:abstractNumId w:val="0"/>
  </w:num>
  <w:num w:numId="18">
    <w:abstractNumId w:val="10"/>
  </w:num>
  <w:num w:numId="19">
    <w:abstractNumId w:val="1"/>
  </w:num>
  <w:num w:numId="20">
    <w:abstractNumId w:val="16"/>
  </w:num>
  <w:num w:numId="21">
    <w:abstractNumId w:val="8"/>
  </w:num>
  <w:num w:numId="22">
    <w:abstractNumId w:val="6"/>
  </w:num>
  <w:num w:numId="23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3098"/>
    <w:rsid w:val="00001FBA"/>
    <w:rsid w:val="00004562"/>
    <w:rsid w:val="00013DC3"/>
    <w:rsid w:val="00015C18"/>
    <w:rsid w:val="00020FC2"/>
    <w:rsid w:val="000224D4"/>
    <w:rsid w:val="00024D7B"/>
    <w:rsid w:val="00025A05"/>
    <w:rsid w:val="00033467"/>
    <w:rsid w:val="00044033"/>
    <w:rsid w:val="00045C34"/>
    <w:rsid w:val="00054793"/>
    <w:rsid w:val="000550B5"/>
    <w:rsid w:val="000573D7"/>
    <w:rsid w:val="00062A33"/>
    <w:rsid w:val="00082488"/>
    <w:rsid w:val="0008334D"/>
    <w:rsid w:val="00086822"/>
    <w:rsid w:val="000878F2"/>
    <w:rsid w:val="000957B0"/>
    <w:rsid w:val="00097E8F"/>
    <w:rsid w:val="000A3B25"/>
    <w:rsid w:val="000A4807"/>
    <w:rsid w:val="000A4B00"/>
    <w:rsid w:val="000A68E1"/>
    <w:rsid w:val="000A6EC4"/>
    <w:rsid w:val="000A75E4"/>
    <w:rsid w:val="000E199E"/>
    <w:rsid w:val="000E6155"/>
    <w:rsid w:val="000F6E37"/>
    <w:rsid w:val="001050AB"/>
    <w:rsid w:val="001060AD"/>
    <w:rsid w:val="00114D73"/>
    <w:rsid w:val="001179AB"/>
    <w:rsid w:val="001265F0"/>
    <w:rsid w:val="00131855"/>
    <w:rsid w:val="00136B92"/>
    <w:rsid w:val="00137AEA"/>
    <w:rsid w:val="0014116E"/>
    <w:rsid w:val="00144269"/>
    <w:rsid w:val="00144ECC"/>
    <w:rsid w:val="00145E01"/>
    <w:rsid w:val="00150D2F"/>
    <w:rsid w:val="00161702"/>
    <w:rsid w:val="00167825"/>
    <w:rsid w:val="00171FD3"/>
    <w:rsid w:val="00176865"/>
    <w:rsid w:val="00185263"/>
    <w:rsid w:val="00186434"/>
    <w:rsid w:val="0019254C"/>
    <w:rsid w:val="00193DA6"/>
    <w:rsid w:val="00194700"/>
    <w:rsid w:val="001A2AB8"/>
    <w:rsid w:val="001A7DA0"/>
    <w:rsid w:val="001B4E0E"/>
    <w:rsid w:val="001B7CEE"/>
    <w:rsid w:val="001C4006"/>
    <w:rsid w:val="001C51B2"/>
    <w:rsid w:val="001C6414"/>
    <w:rsid w:val="001C6EC7"/>
    <w:rsid w:val="001C7E00"/>
    <w:rsid w:val="001D60FC"/>
    <w:rsid w:val="001E0B5C"/>
    <w:rsid w:val="001E1230"/>
    <w:rsid w:val="001F0ACC"/>
    <w:rsid w:val="001F411C"/>
    <w:rsid w:val="001F7721"/>
    <w:rsid w:val="002019C3"/>
    <w:rsid w:val="00204B0A"/>
    <w:rsid w:val="00204CC9"/>
    <w:rsid w:val="00210A25"/>
    <w:rsid w:val="00221825"/>
    <w:rsid w:val="00221E30"/>
    <w:rsid w:val="00223344"/>
    <w:rsid w:val="002268A0"/>
    <w:rsid w:val="00231B51"/>
    <w:rsid w:val="00232F83"/>
    <w:rsid w:val="002349C9"/>
    <w:rsid w:val="00235B6E"/>
    <w:rsid w:val="00235E60"/>
    <w:rsid w:val="00242F15"/>
    <w:rsid w:val="00254519"/>
    <w:rsid w:val="00257C79"/>
    <w:rsid w:val="002607FA"/>
    <w:rsid w:val="0026397C"/>
    <w:rsid w:val="00264156"/>
    <w:rsid w:val="00267EBA"/>
    <w:rsid w:val="002713FD"/>
    <w:rsid w:val="0027733C"/>
    <w:rsid w:val="0027751A"/>
    <w:rsid w:val="00281DA6"/>
    <w:rsid w:val="002854BF"/>
    <w:rsid w:val="0029567C"/>
    <w:rsid w:val="002970BC"/>
    <w:rsid w:val="002A2E6A"/>
    <w:rsid w:val="002A42FA"/>
    <w:rsid w:val="002B0EE7"/>
    <w:rsid w:val="002C2DE6"/>
    <w:rsid w:val="002C484E"/>
    <w:rsid w:val="002C7367"/>
    <w:rsid w:val="002E1AD9"/>
    <w:rsid w:val="002F2565"/>
    <w:rsid w:val="002F26A2"/>
    <w:rsid w:val="00300308"/>
    <w:rsid w:val="003008CD"/>
    <w:rsid w:val="003021BB"/>
    <w:rsid w:val="00307F46"/>
    <w:rsid w:val="003255A9"/>
    <w:rsid w:val="00327D23"/>
    <w:rsid w:val="003300B7"/>
    <w:rsid w:val="003429D3"/>
    <w:rsid w:val="0034477D"/>
    <w:rsid w:val="0034563C"/>
    <w:rsid w:val="00351F20"/>
    <w:rsid w:val="0035319B"/>
    <w:rsid w:val="003552A1"/>
    <w:rsid w:val="003555BA"/>
    <w:rsid w:val="00362887"/>
    <w:rsid w:val="00370907"/>
    <w:rsid w:val="00372664"/>
    <w:rsid w:val="00373CE1"/>
    <w:rsid w:val="0037580C"/>
    <w:rsid w:val="00380F5F"/>
    <w:rsid w:val="003825BD"/>
    <w:rsid w:val="00382A7A"/>
    <w:rsid w:val="00384628"/>
    <w:rsid w:val="003861A9"/>
    <w:rsid w:val="0039309C"/>
    <w:rsid w:val="003970E8"/>
    <w:rsid w:val="003A03FD"/>
    <w:rsid w:val="003A066F"/>
    <w:rsid w:val="003A3CC2"/>
    <w:rsid w:val="003A672E"/>
    <w:rsid w:val="003B297F"/>
    <w:rsid w:val="003B3F43"/>
    <w:rsid w:val="003B4A1B"/>
    <w:rsid w:val="003B5991"/>
    <w:rsid w:val="003B746A"/>
    <w:rsid w:val="003C11F0"/>
    <w:rsid w:val="003C3C9A"/>
    <w:rsid w:val="003D061E"/>
    <w:rsid w:val="003D5177"/>
    <w:rsid w:val="003D5A28"/>
    <w:rsid w:val="003D5C38"/>
    <w:rsid w:val="003E1EB8"/>
    <w:rsid w:val="003E2964"/>
    <w:rsid w:val="003E5346"/>
    <w:rsid w:val="003E669D"/>
    <w:rsid w:val="003F57A9"/>
    <w:rsid w:val="003F69A9"/>
    <w:rsid w:val="003F6A83"/>
    <w:rsid w:val="00400884"/>
    <w:rsid w:val="0040384F"/>
    <w:rsid w:val="0041562D"/>
    <w:rsid w:val="00415CEB"/>
    <w:rsid w:val="004314B2"/>
    <w:rsid w:val="00431E2D"/>
    <w:rsid w:val="004356D9"/>
    <w:rsid w:val="004374F8"/>
    <w:rsid w:val="0044068B"/>
    <w:rsid w:val="00440E16"/>
    <w:rsid w:val="004479C4"/>
    <w:rsid w:val="00450D7A"/>
    <w:rsid w:val="004522A3"/>
    <w:rsid w:val="0045396B"/>
    <w:rsid w:val="004572A1"/>
    <w:rsid w:val="004640EB"/>
    <w:rsid w:val="00464462"/>
    <w:rsid w:val="004719E8"/>
    <w:rsid w:val="00471A1C"/>
    <w:rsid w:val="0047238E"/>
    <w:rsid w:val="00476EF9"/>
    <w:rsid w:val="00483131"/>
    <w:rsid w:val="00492327"/>
    <w:rsid w:val="00495B50"/>
    <w:rsid w:val="004966CB"/>
    <w:rsid w:val="004A11EB"/>
    <w:rsid w:val="004A2705"/>
    <w:rsid w:val="004A469F"/>
    <w:rsid w:val="004A77A7"/>
    <w:rsid w:val="004A7AC9"/>
    <w:rsid w:val="004B3B4A"/>
    <w:rsid w:val="004B7280"/>
    <w:rsid w:val="004C013F"/>
    <w:rsid w:val="004C17E3"/>
    <w:rsid w:val="004C1928"/>
    <w:rsid w:val="004C6046"/>
    <w:rsid w:val="004C6E04"/>
    <w:rsid w:val="004D538B"/>
    <w:rsid w:val="004D56C2"/>
    <w:rsid w:val="004E1003"/>
    <w:rsid w:val="004E1F48"/>
    <w:rsid w:val="004E3E42"/>
    <w:rsid w:val="004E3E8E"/>
    <w:rsid w:val="004E4D2D"/>
    <w:rsid w:val="004E4E57"/>
    <w:rsid w:val="004F0CBA"/>
    <w:rsid w:val="004F3707"/>
    <w:rsid w:val="004F4E7F"/>
    <w:rsid w:val="004F5B79"/>
    <w:rsid w:val="00500471"/>
    <w:rsid w:val="00532824"/>
    <w:rsid w:val="00532B0B"/>
    <w:rsid w:val="00534A19"/>
    <w:rsid w:val="005358A0"/>
    <w:rsid w:val="00535EF1"/>
    <w:rsid w:val="00547D37"/>
    <w:rsid w:val="00547FC7"/>
    <w:rsid w:val="005503AC"/>
    <w:rsid w:val="00550C67"/>
    <w:rsid w:val="00550D2A"/>
    <w:rsid w:val="005558F6"/>
    <w:rsid w:val="005609D6"/>
    <w:rsid w:val="00562437"/>
    <w:rsid w:val="00562EC2"/>
    <w:rsid w:val="005635CE"/>
    <w:rsid w:val="00563DE7"/>
    <w:rsid w:val="00566C65"/>
    <w:rsid w:val="00566DE6"/>
    <w:rsid w:val="00575FD3"/>
    <w:rsid w:val="00582BF4"/>
    <w:rsid w:val="005901DF"/>
    <w:rsid w:val="00590479"/>
    <w:rsid w:val="00595ED0"/>
    <w:rsid w:val="00596496"/>
    <w:rsid w:val="005A03FE"/>
    <w:rsid w:val="005A287F"/>
    <w:rsid w:val="005A3F52"/>
    <w:rsid w:val="005A5A9C"/>
    <w:rsid w:val="005B02C9"/>
    <w:rsid w:val="005B36F6"/>
    <w:rsid w:val="005B4AC2"/>
    <w:rsid w:val="005C47D1"/>
    <w:rsid w:val="005C4AB3"/>
    <w:rsid w:val="005D0B4D"/>
    <w:rsid w:val="005D40A7"/>
    <w:rsid w:val="005D5987"/>
    <w:rsid w:val="005D62BC"/>
    <w:rsid w:val="005D6EFD"/>
    <w:rsid w:val="005D7C90"/>
    <w:rsid w:val="005E05D3"/>
    <w:rsid w:val="005F0DA9"/>
    <w:rsid w:val="005F2130"/>
    <w:rsid w:val="005F2B6A"/>
    <w:rsid w:val="006034C9"/>
    <w:rsid w:val="00604440"/>
    <w:rsid w:val="006073C2"/>
    <w:rsid w:val="00613DE4"/>
    <w:rsid w:val="0062014F"/>
    <w:rsid w:val="00620C31"/>
    <w:rsid w:val="0062460B"/>
    <w:rsid w:val="006273C1"/>
    <w:rsid w:val="006275F7"/>
    <w:rsid w:val="00630B6C"/>
    <w:rsid w:val="006333E5"/>
    <w:rsid w:val="006379F6"/>
    <w:rsid w:val="006449C6"/>
    <w:rsid w:val="006473F3"/>
    <w:rsid w:val="00647BBE"/>
    <w:rsid w:val="0065137E"/>
    <w:rsid w:val="00652874"/>
    <w:rsid w:val="00666834"/>
    <w:rsid w:val="006703E8"/>
    <w:rsid w:val="00673F6A"/>
    <w:rsid w:val="006741C4"/>
    <w:rsid w:val="00674FF2"/>
    <w:rsid w:val="00680D83"/>
    <w:rsid w:val="00687607"/>
    <w:rsid w:val="0069517D"/>
    <w:rsid w:val="006965F9"/>
    <w:rsid w:val="006A1F80"/>
    <w:rsid w:val="006A27EC"/>
    <w:rsid w:val="006A2F07"/>
    <w:rsid w:val="006A62EC"/>
    <w:rsid w:val="006C09F2"/>
    <w:rsid w:val="006C0BA8"/>
    <w:rsid w:val="006C1695"/>
    <w:rsid w:val="006C35AB"/>
    <w:rsid w:val="006C6E38"/>
    <w:rsid w:val="006D7344"/>
    <w:rsid w:val="006E0197"/>
    <w:rsid w:val="006E062A"/>
    <w:rsid w:val="006E18F2"/>
    <w:rsid w:val="006E71DD"/>
    <w:rsid w:val="006F04A4"/>
    <w:rsid w:val="006F2E4A"/>
    <w:rsid w:val="006F4B65"/>
    <w:rsid w:val="006F5990"/>
    <w:rsid w:val="006F5CD7"/>
    <w:rsid w:val="0070100E"/>
    <w:rsid w:val="00702E94"/>
    <w:rsid w:val="00705874"/>
    <w:rsid w:val="00707299"/>
    <w:rsid w:val="00720C0A"/>
    <w:rsid w:val="00726B10"/>
    <w:rsid w:val="007303E8"/>
    <w:rsid w:val="00741A2D"/>
    <w:rsid w:val="0074292F"/>
    <w:rsid w:val="007514DA"/>
    <w:rsid w:val="00753AE1"/>
    <w:rsid w:val="00757E1B"/>
    <w:rsid w:val="00761864"/>
    <w:rsid w:val="00763162"/>
    <w:rsid w:val="007637CD"/>
    <w:rsid w:val="0076638A"/>
    <w:rsid w:val="00770089"/>
    <w:rsid w:val="00772CFB"/>
    <w:rsid w:val="00773BB0"/>
    <w:rsid w:val="00780042"/>
    <w:rsid w:val="007808BA"/>
    <w:rsid w:val="00780D80"/>
    <w:rsid w:val="00783709"/>
    <w:rsid w:val="007908FF"/>
    <w:rsid w:val="0079615C"/>
    <w:rsid w:val="007A1B40"/>
    <w:rsid w:val="007A3017"/>
    <w:rsid w:val="007A641E"/>
    <w:rsid w:val="007B51B8"/>
    <w:rsid w:val="007C26DB"/>
    <w:rsid w:val="007E265C"/>
    <w:rsid w:val="007E2D5A"/>
    <w:rsid w:val="007E3F30"/>
    <w:rsid w:val="007E443F"/>
    <w:rsid w:val="007F3494"/>
    <w:rsid w:val="007F7849"/>
    <w:rsid w:val="007F7928"/>
    <w:rsid w:val="007F7964"/>
    <w:rsid w:val="007F7CFD"/>
    <w:rsid w:val="007F7FB5"/>
    <w:rsid w:val="00803303"/>
    <w:rsid w:val="00804715"/>
    <w:rsid w:val="008061B8"/>
    <w:rsid w:val="00810AB4"/>
    <w:rsid w:val="008139FA"/>
    <w:rsid w:val="00816B6A"/>
    <w:rsid w:val="00817914"/>
    <w:rsid w:val="008200E7"/>
    <w:rsid w:val="00821E9F"/>
    <w:rsid w:val="00823AFB"/>
    <w:rsid w:val="00824A10"/>
    <w:rsid w:val="008250A8"/>
    <w:rsid w:val="00830797"/>
    <w:rsid w:val="00840446"/>
    <w:rsid w:val="00845508"/>
    <w:rsid w:val="00855247"/>
    <w:rsid w:val="00855ADF"/>
    <w:rsid w:val="0085791D"/>
    <w:rsid w:val="008645CE"/>
    <w:rsid w:val="008806AC"/>
    <w:rsid w:val="00882917"/>
    <w:rsid w:val="00884174"/>
    <w:rsid w:val="00885BAE"/>
    <w:rsid w:val="0089351B"/>
    <w:rsid w:val="008A0FBD"/>
    <w:rsid w:val="008A1E98"/>
    <w:rsid w:val="008A7CC9"/>
    <w:rsid w:val="008B1D44"/>
    <w:rsid w:val="008B609C"/>
    <w:rsid w:val="008B6987"/>
    <w:rsid w:val="008C44A5"/>
    <w:rsid w:val="008C6AF4"/>
    <w:rsid w:val="008D769B"/>
    <w:rsid w:val="008D7F44"/>
    <w:rsid w:val="008E10F5"/>
    <w:rsid w:val="008E576E"/>
    <w:rsid w:val="008E708F"/>
    <w:rsid w:val="008F0869"/>
    <w:rsid w:val="0090322B"/>
    <w:rsid w:val="00922B08"/>
    <w:rsid w:val="009257A7"/>
    <w:rsid w:val="0092747C"/>
    <w:rsid w:val="00930333"/>
    <w:rsid w:val="00935626"/>
    <w:rsid w:val="00940D3F"/>
    <w:rsid w:val="0094110F"/>
    <w:rsid w:val="0094365B"/>
    <w:rsid w:val="00946E12"/>
    <w:rsid w:val="00950355"/>
    <w:rsid w:val="009508B5"/>
    <w:rsid w:val="00950B50"/>
    <w:rsid w:val="00953513"/>
    <w:rsid w:val="00953EC8"/>
    <w:rsid w:val="0095698A"/>
    <w:rsid w:val="00957CF7"/>
    <w:rsid w:val="00960786"/>
    <w:rsid w:val="009614E4"/>
    <w:rsid w:val="009616F5"/>
    <w:rsid w:val="009702B3"/>
    <w:rsid w:val="00977113"/>
    <w:rsid w:val="0098630C"/>
    <w:rsid w:val="00986CBD"/>
    <w:rsid w:val="009872B5"/>
    <w:rsid w:val="009903D9"/>
    <w:rsid w:val="00996A46"/>
    <w:rsid w:val="00996FE4"/>
    <w:rsid w:val="009A02F3"/>
    <w:rsid w:val="009A03CD"/>
    <w:rsid w:val="009A3D2C"/>
    <w:rsid w:val="009A420A"/>
    <w:rsid w:val="009A6508"/>
    <w:rsid w:val="009A7F53"/>
    <w:rsid w:val="009C2A71"/>
    <w:rsid w:val="009C4AF3"/>
    <w:rsid w:val="009D1A54"/>
    <w:rsid w:val="009D6847"/>
    <w:rsid w:val="009E3043"/>
    <w:rsid w:val="009E3E42"/>
    <w:rsid w:val="009E693A"/>
    <w:rsid w:val="009F6F4D"/>
    <w:rsid w:val="009F6FF3"/>
    <w:rsid w:val="00A00049"/>
    <w:rsid w:val="00A03ED7"/>
    <w:rsid w:val="00A0620A"/>
    <w:rsid w:val="00A06A06"/>
    <w:rsid w:val="00A10107"/>
    <w:rsid w:val="00A101A0"/>
    <w:rsid w:val="00A11DD8"/>
    <w:rsid w:val="00A1397A"/>
    <w:rsid w:val="00A23ADF"/>
    <w:rsid w:val="00A32418"/>
    <w:rsid w:val="00A330F4"/>
    <w:rsid w:val="00A33176"/>
    <w:rsid w:val="00A34ABA"/>
    <w:rsid w:val="00A360B1"/>
    <w:rsid w:val="00A45F3A"/>
    <w:rsid w:val="00A47A79"/>
    <w:rsid w:val="00A52565"/>
    <w:rsid w:val="00A52B64"/>
    <w:rsid w:val="00A55007"/>
    <w:rsid w:val="00A63944"/>
    <w:rsid w:val="00A65698"/>
    <w:rsid w:val="00A6684C"/>
    <w:rsid w:val="00A729D5"/>
    <w:rsid w:val="00A74315"/>
    <w:rsid w:val="00A746FE"/>
    <w:rsid w:val="00A819AC"/>
    <w:rsid w:val="00A82CE6"/>
    <w:rsid w:val="00A84750"/>
    <w:rsid w:val="00A86554"/>
    <w:rsid w:val="00A9202D"/>
    <w:rsid w:val="00A93238"/>
    <w:rsid w:val="00A9441B"/>
    <w:rsid w:val="00A9592A"/>
    <w:rsid w:val="00A95993"/>
    <w:rsid w:val="00AA4428"/>
    <w:rsid w:val="00AA486F"/>
    <w:rsid w:val="00AA6A19"/>
    <w:rsid w:val="00AB0353"/>
    <w:rsid w:val="00AB3299"/>
    <w:rsid w:val="00AB63F6"/>
    <w:rsid w:val="00AC1495"/>
    <w:rsid w:val="00AC18C2"/>
    <w:rsid w:val="00AC4AD4"/>
    <w:rsid w:val="00AD1244"/>
    <w:rsid w:val="00AD47ED"/>
    <w:rsid w:val="00AE16F5"/>
    <w:rsid w:val="00AE4613"/>
    <w:rsid w:val="00AF4332"/>
    <w:rsid w:val="00AF5CF7"/>
    <w:rsid w:val="00AF701E"/>
    <w:rsid w:val="00B05E75"/>
    <w:rsid w:val="00B12917"/>
    <w:rsid w:val="00B15923"/>
    <w:rsid w:val="00B15C5E"/>
    <w:rsid w:val="00B24808"/>
    <w:rsid w:val="00B309AC"/>
    <w:rsid w:val="00B33A1A"/>
    <w:rsid w:val="00B33A35"/>
    <w:rsid w:val="00B35C9D"/>
    <w:rsid w:val="00B41D69"/>
    <w:rsid w:val="00B51BF2"/>
    <w:rsid w:val="00B52678"/>
    <w:rsid w:val="00B54915"/>
    <w:rsid w:val="00B6078F"/>
    <w:rsid w:val="00B7065D"/>
    <w:rsid w:val="00B72765"/>
    <w:rsid w:val="00B77277"/>
    <w:rsid w:val="00B83E11"/>
    <w:rsid w:val="00B85968"/>
    <w:rsid w:val="00B861CF"/>
    <w:rsid w:val="00B91E06"/>
    <w:rsid w:val="00B93AC5"/>
    <w:rsid w:val="00B94BEE"/>
    <w:rsid w:val="00B94F76"/>
    <w:rsid w:val="00B96596"/>
    <w:rsid w:val="00B96E86"/>
    <w:rsid w:val="00BA07BA"/>
    <w:rsid w:val="00BA0D0E"/>
    <w:rsid w:val="00BA1078"/>
    <w:rsid w:val="00BA629E"/>
    <w:rsid w:val="00BB331E"/>
    <w:rsid w:val="00BB67FB"/>
    <w:rsid w:val="00BC46D9"/>
    <w:rsid w:val="00BC502D"/>
    <w:rsid w:val="00BD1CBF"/>
    <w:rsid w:val="00BD28EB"/>
    <w:rsid w:val="00BD4F4A"/>
    <w:rsid w:val="00BD5424"/>
    <w:rsid w:val="00BD7808"/>
    <w:rsid w:val="00BE2F4E"/>
    <w:rsid w:val="00BE7F7C"/>
    <w:rsid w:val="00C0479C"/>
    <w:rsid w:val="00C10785"/>
    <w:rsid w:val="00C1345B"/>
    <w:rsid w:val="00C265AE"/>
    <w:rsid w:val="00C270D8"/>
    <w:rsid w:val="00C34704"/>
    <w:rsid w:val="00C4076C"/>
    <w:rsid w:val="00C423AE"/>
    <w:rsid w:val="00C51817"/>
    <w:rsid w:val="00C55FD9"/>
    <w:rsid w:val="00C572FF"/>
    <w:rsid w:val="00C63F99"/>
    <w:rsid w:val="00C6679A"/>
    <w:rsid w:val="00C66C7A"/>
    <w:rsid w:val="00C670A3"/>
    <w:rsid w:val="00C67303"/>
    <w:rsid w:val="00C705E6"/>
    <w:rsid w:val="00C722F8"/>
    <w:rsid w:val="00C7469C"/>
    <w:rsid w:val="00C7554D"/>
    <w:rsid w:val="00C8165E"/>
    <w:rsid w:val="00C8211D"/>
    <w:rsid w:val="00C82B89"/>
    <w:rsid w:val="00C82CE7"/>
    <w:rsid w:val="00C83098"/>
    <w:rsid w:val="00C866BB"/>
    <w:rsid w:val="00C86A72"/>
    <w:rsid w:val="00C87BAA"/>
    <w:rsid w:val="00C92B36"/>
    <w:rsid w:val="00C962EC"/>
    <w:rsid w:val="00C974F9"/>
    <w:rsid w:val="00CB2061"/>
    <w:rsid w:val="00CB6B3C"/>
    <w:rsid w:val="00CC4FEB"/>
    <w:rsid w:val="00CC55AA"/>
    <w:rsid w:val="00CD0238"/>
    <w:rsid w:val="00CD1127"/>
    <w:rsid w:val="00CD1A8E"/>
    <w:rsid w:val="00CD27D8"/>
    <w:rsid w:val="00CD6043"/>
    <w:rsid w:val="00CE284C"/>
    <w:rsid w:val="00CE4EF5"/>
    <w:rsid w:val="00CE51E4"/>
    <w:rsid w:val="00CF5D6C"/>
    <w:rsid w:val="00D00CD1"/>
    <w:rsid w:val="00D108A8"/>
    <w:rsid w:val="00D156FD"/>
    <w:rsid w:val="00D247DB"/>
    <w:rsid w:val="00D2667A"/>
    <w:rsid w:val="00D2717B"/>
    <w:rsid w:val="00D336B0"/>
    <w:rsid w:val="00D350CE"/>
    <w:rsid w:val="00D41C53"/>
    <w:rsid w:val="00D5357C"/>
    <w:rsid w:val="00D537C0"/>
    <w:rsid w:val="00D55531"/>
    <w:rsid w:val="00D55F6E"/>
    <w:rsid w:val="00D63C38"/>
    <w:rsid w:val="00D71104"/>
    <w:rsid w:val="00D74220"/>
    <w:rsid w:val="00D753BC"/>
    <w:rsid w:val="00D767A1"/>
    <w:rsid w:val="00D81231"/>
    <w:rsid w:val="00D86862"/>
    <w:rsid w:val="00D96CDE"/>
    <w:rsid w:val="00DA0453"/>
    <w:rsid w:val="00DA2592"/>
    <w:rsid w:val="00DA3608"/>
    <w:rsid w:val="00DA62AC"/>
    <w:rsid w:val="00DA6964"/>
    <w:rsid w:val="00DA7DEC"/>
    <w:rsid w:val="00DC35FF"/>
    <w:rsid w:val="00DC423D"/>
    <w:rsid w:val="00DC66C5"/>
    <w:rsid w:val="00DE4AB8"/>
    <w:rsid w:val="00DF41E0"/>
    <w:rsid w:val="00E00E2F"/>
    <w:rsid w:val="00E02748"/>
    <w:rsid w:val="00E04150"/>
    <w:rsid w:val="00E206CD"/>
    <w:rsid w:val="00E216EB"/>
    <w:rsid w:val="00E21F32"/>
    <w:rsid w:val="00E27809"/>
    <w:rsid w:val="00E332AF"/>
    <w:rsid w:val="00E35717"/>
    <w:rsid w:val="00E36E08"/>
    <w:rsid w:val="00E37077"/>
    <w:rsid w:val="00E433B5"/>
    <w:rsid w:val="00E446B6"/>
    <w:rsid w:val="00E44B15"/>
    <w:rsid w:val="00E4507B"/>
    <w:rsid w:val="00E479E4"/>
    <w:rsid w:val="00E47CC3"/>
    <w:rsid w:val="00E601C8"/>
    <w:rsid w:val="00E71573"/>
    <w:rsid w:val="00E71F5E"/>
    <w:rsid w:val="00E723CD"/>
    <w:rsid w:val="00E74448"/>
    <w:rsid w:val="00E77012"/>
    <w:rsid w:val="00E9248D"/>
    <w:rsid w:val="00E9788D"/>
    <w:rsid w:val="00EA02E9"/>
    <w:rsid w:val="00EA1559"/>
    <w:rsid w:val="00EA211D"/>
    <w:rsid w:val="00EA3AE6"/>
    <w:rsid w:val="00EA4DF0"/>
    <w:rsid w:val="00EA5326"/>
    <w:rsid w:val="00EB0646"/>
    <w:rsid w:val="00EB067D"/>
    <w:rsid w:val="00EB0C31"/>
    <w:rsid w:val="00EB0FD1"/>
    <w:rsid w:val="00EB2A16"/>
    <w:rsid w:val="00EB7057"/>
    <w:rsid w:val="00EB7D4F"/>
    <w:rsid w:val="00EC3A9B"/>
    <w:rsid w:val="00EC4318"/>
    <w:rsid w:val="00EC584C"/>
    <w:rsid w:val="00ED3DF4"/>
    <w:rsid w:val="00ED4D0D"/>
    <w:rsid w:val="00EE25FA"/>
    <w:rsid w:val="00EF5162"/>
    <w:rsid w:val="00EF6A9B"/>
    <w:rsid w:val="00F03A1C"/>
    <w:rsid w:val="00F042C2"/>
    <w:rsid w:val="00F0601E"/>
    <w:rsid w:val="00F070F7"/>
    <w:rsid w:val="00F10C73"/>
    <w:rsid w:val="00F11F37"/>
    <w:rsid w:val="00F20ACD"/>
    <w:rsid w:val="00F213C4"/>
    <w:rsid w:val="00F30311"/>
    <w:rsid w:val="00F30C77"/>
    <w:rsid w:val="00F32277"/>
    <w:rsid w:val="00F32EC7"/>
    <w:rsid w:val="00F371EF"/>
    <w:rsid w:val="00F37AA9"/>
    <w:rsid w:val="00F37D47"/>
    <w:rsid w:val="00F44B8D"/>
    <w:rsid w:val="00F53976"/>
    <w:rsid w:val="00F55ECB"/>
    <w:rsid w:val="00F56749"/>
    <w:rsid w:val="00F615EA"/>
    <w:rsid w:val="00F64CB4"/>
    <w:rsid w:val="00F64FBA"/>
    <w:rsid w:val="00F663E9"/>
    <w:rsid w:val="00F7262B"/>
    <w:rsid w:val="00F744F9"/>
    <w:rsid w:val="00F76A77"/>
    <w:rsid w:val="00F77F30"/>
    <w:rsid w:val="00F8112B"/>
    <w:rsid w:val="00F818AC"/>
    <w:rsid w:val="00F96397"/>
    <w:rsid w:val="00FA0046"/>
    <w:rsid w:val="00FA4D83"/>
    <w:rsid w:val="00FB0695"/>
    <w:rsid w:val="00FB2893"/>
    <w:rsid w:val="00FB7062"/>
    <w:rsid w:val="00FB79A7"/>
    <w:rsid w:val="00FB7D8B"/>
    <w:rsid w:val="00FD2020"/>
    <w:rsid w:val="00FD315D"/>
    <w:rsid w:val="00FD604C"/>
    <w:rsid w:val="00FF35EE"/>
    <w:rsid w:val="00FF647E"/>
    <w:rsid w:val="00FF7CF0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  <w:style w:type="table" w:customStyle="1" w:styleId="20">
    <w:name w:val="Πλέγμα πίνακα2"/>
    <w:basedOn w:val="a1"/>
    <w:next w:val="a7"/>
    <w:uiPriority w:val="59"/>
    <w:rsid w:val="00013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ate"/>
    <w:basedOn w:val="a"/>
    <w:next w:val="a"/>
    <w:link w:val="Char3"/>
    <w:rsid w:val="00D55F6E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character" w:customStyle="1" w:styleId="Char3">
    <w:name w:val="Ημερομηνία Char"/>
    <w:basedOn w:val="a0"/>
    <w:link w:val="ab"/>
    <w:rsid w:val="00D55F6E"/>
    <w:rPr>
      <w:rFonts w:eastAsia="MS Mincho" w:cs="Calibri"/>
      <w:sz w:val="22"/>
      <w:szCs w:val="24"/>
      <w:lang w:val="en-US" w:eastAsia="ja-JP"/>
    </w:rPr>
  </w:style>
  <w:style w:type="table" w:customStyle="1" w:styleId="11">
    <w:name w:val="Πλέγμα πίνακα11"/>
    <w:basedOn w:val="a1"/>
    <w:next w:val="a7"/>
    <w:uiPriority w:val="59"/>
    <w:rsid w:val="00C572FF"/>
    <w:rPr>
      <w:rFonts w:ascii="Montserrat" w:eastAsia="AR PL SungtiL GB" w:hAnsi="Montserrat" w:cs="Liberation Mono"/>
      <w:color w:val="F7964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CE97C15-FAD3-4835-8092-95ED46E8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233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ionians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OLYMPIA</dc:creator>
  <cp:lastModifiedBy>GREG-OFFLINE</cp:lastModifiedBy>
  <cp:revision>19</cp:revision>
  <cp:lastPrinted>2026-01-22T08:41:00Z</cp:lastPrinted>
  <dcterms:created xsi:type="dcterms:W3CDTF">2025-10-13T06:29:00Z</dcterms:created>
  <dcterms:modified xsi:type="dcterms:W3CDTF">2026-04-29T11:07:00Z</dcterms:modified>
</cp:coreProperties>
</file>