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54" w:rsidRPr="003223C0" w:rsidRDefault="003223C0" w:rsidP="003223C0">
      <w:pPr>
        <w:pStyle w:val="PreformattedText"/>
        <w:spacing w:line="240" w:lineRule="atLeast"/>
        <w:ind w:left="-284"/>
        <w:jc w:val="both"/>
        <w:rPr>
          <w:rFonts w:asciiTheme="minorHAnsi" w:hAnsiTheme="minorHAnsi"/>
          <w:lang w:val="el-GR"/>
        </w:rPr>
      </w:pPr>
      <w:r w:rsidRPr="003223C0">
        <w:rPr>
          <w:rFonts w:asciiTheme="minorHAnsi" w:hAnsiTheme="minorHAnsi"/>
          <w:lang w:val="el-GR"/>
        </w:rPr>
        <w:tab/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1984"/>
        <w:gridCol w:w="3260"/>
      </w:tblGrid>
      <w:tr w:rsidR="00543C54" w:rsidRPr="00543C54" w:rsidTr="00FA10C3">
        <w:trPr>
          <w:trHeight w:val="995"/>
        </w:trPr>
        <w:tc>
          <w:tcPr>
            <w:tcW w:w="4503" w:type="dxa"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  <w:bookmarkStart w:id="0" w:name="_Hlk210473345"/>
            <w:r w:rsidRPr="00543C54">
              <w:rPr>
                <w:rFonts w:ascii="Aptos" w:hAnsi="Aptos"/>
                <w:noProof/>
                <w:color w:val="F79646" w:themeColor="accent6"/>
                <w:sz w:val="8"/>
                <w:szCs w:val="8"/>
                <w:lang w:eastAsia="en-US" w:bidi="ar-SA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-116100</wp:posOffset>
                  </wp:positionH>
                  <wp:positionV relativeFrom="paragraph">
                    <wp:posOffset>-159385</wp:posOffset>
                  </wp:positionV>
                  <wp:extent cx="2876550" cy="867381"/>
                  <wp:effectExtent l="0" t="0" r="0" b="9525"/>
                  <wp:wrapNone/>
                  <wp:docPr id="1157971231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971231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867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43C54" w:rsidRPr="00543C54" w:rsidRDefault="00543C54" w:rsidP="00543C54">
            <w:pPr>
              <w:tabs>
                <w:tab w:val="left" w:pos="1500"/>
              </w:tabs>
              <w:rPr>
                <w:color w:val="F79646" w:themeColor="accent6"/>
              </w:rPr>
            </w:pPr>
            <w:r w:rsidRPr="00543C54">
              <w:rPr>
                <w:color w:val="F79646" w:themeColor="accent6"/>
              </w:rPr>
              <w:tab/>
            </w:r>
          </w:p>
        </w:tc>
        <w:tc>
          <w:tcPr>
            <w:tcW w:w="1984" w:type="dxa"/>
            <w:vMerge w:val="restart"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</w:pPr>
          </w:p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</w:pPr>
          </w:p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</w:pPr>
          </w:p>
          <w:p w:rsidR="00543C54" w:rsidRPr="00543C54" w:rsidRDefault="00543C54" w:rsidP="00543C54">
            <w:pPr>
              <w:spacing w:line="240" w:lineRule="atLeast"/>
              <w:jc w:val="center"/>
              <w:rPr>
                <w:rFonts w:ascii="Liberation Mono" w:hAnsi="Liberation Mono"/>
                <w:color w:val="F79646" w:themeColor="accent6"/>
                <w:sz w:val="24"/>
                <w:szCs w:val="24"/>
              </w:rPr>
            </w:pPr>
            <w:r w:rsidRPr="00543C54">
              <w:rPr>
                <w:rFonts w:asciiTheme="minorHAnsi" w:hAnsiTheme="minorHAnsi" w:cs="Open Sans"/>
                <w:b/>
                <w:color w:val="002060"/>
                <w:sz w:val="24"/>
                <w:szCs w:val="24"/>
              </w:rPr>
              <w:t>ΔΗΜΟΣ</w:t>
            </w:r>
            <w:r w:rsidRPr="00543C54">
              <w:rPr>
                <w:rFonts w:ascii="Liberation Mono" w:hAnsi="Liberation Mono"/>
                <w:color w:val="F79646" w:themeColor="accent6"/>
                <w:sz w:val="24"/>
                <w:szCs w:val="24"/>
              </w:rPr>
              <w:t xml:space="preserve"> </w:t>
            </w:r>
          </w:p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  <w:r w:rsidRPr="00543C54">
              <w:rPr>
                <w:rFonts w:asciiTheme="minorHAnsi" w:hAnsiTheme="minorHAnsi" w:cs="Open Sans"/>
                <w:b/>
                <w:color w:val="002060"/>
                <w:sz w:val="24"/>
                <w:szCs w:val="24"/>
              </w:rPr>
              <w:t>ΚΕΝΤΡΙΚΩΝ ΤΖΟΥΜΕΡΚΩΝ</w:t>
            </w:r>
            <w:r w:rsidRPr="00543C54"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  <w:t xml:space="preserve"> </w:t>
            </w:r>
          </w:p>
        </w:tc>
      </w:tr>
      <w:tr w:rsidR="00543C54" w:rsidRPr="00543C54" w:rsidTr="00FA10C3">
        <w:trPr>
          <w:trHeight w:val="247"/>
        </w:trPr>
        <w:tc>
          <w:tcPr>
            <w:tcW w:w="4503" w:type="dxa"/>
          </w:tcPr>
          <w:p w:rsidR="00543C54" w:rsidRPr="00543C54" w:rsidRDefault="00EF5E93" w:rsidP="00543C54">
            <w:pPr>
              <w:spacing w:line="240" w:lineRule="atLeast"/>
              <w:ind w:right="-115"/>
              <w:jc w:val="both"/>
              <w:rPr>
                <w:rFonts w:ascii="Aptos" w:hAnsi="Aptos"/>
                <w:color w:val="F79646" w:themeColor="accent6"/>
                <w:sz w:val="12"/>
                <w:szCs w:val="12"/>
              </w:rPr>
            </w:pPr>
            <w:r w:rsidRPr="00EF5E93">
              <w:rPr>
                <w:rFonts w:ascii="Aptos" w:hAnsi="Aptos"/>
                <w:noProof/>
                <w:color w:val="F79646" w:themeColor="accent6"/>
                <w:sz w:val="8"/>
                <w:szCs w:val="8"/>
                <w:lang w:val="el-GR" w:eastAsia="el-GR" w:bidi="ar-SA"/>
              </w:rPr>
              <w:pict>
                <v:line id="Ευθεία γραμμή σύνδεσης 2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5.95pt" to="206.7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" strokecolor="#002060"/>
              </w:pict>
            </w:r>
          </w:p>
        </w:tc>
        <w:tc>
          <w:tcPr>
            <w:tcW w:w="1984" w:type="dxa"/>
            <w:vMerge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</w:tr>
      <w:tr w:rsidR="00543C54" w:rsidRPr="00543C54" w:rsidTr="00FA10C3">
        <w:trPr>
          <w:trHeight w:val="194"/>
        </w:trPr>
        <w:tc>
          <w:tcPr>
            <w:tcW w:w="4503" w:type="dxa"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="Aptos" w:hAnsi="Aptos" w:cs="Open Sans"/>
                <w:b/>
                <w:color w:val="9ACA3C"/>
                <w:sz w:val="23"/>
                <w:szCs w:val="23"/>
              </w:rPr>
            </w:pPr>
            <w:r w:rsidRPr="00543C54">
              <w:rPr>
                <w:rFonts w:ascii="Aptos" w:hAnsi="Aptos" w:cs="Open Sans"/>
                <w:b/>
                <w:color w:val="9ACA3C"/>
                <w:sz w:val="23"/>
                <w:szCs w:val="23"/>
              </w:rPr>
              <w:t>GAPs</w:t>
            </w:r>
            <w:r w:rsidRPr="00543C54">
              <w:rPr>
                <w:rFonts w:ascii="Aptos" w:hAnsi="Aptos" w:cs="Open Sans"/>
                <w:b/>
                <w:color w:val="9ACA3C"/>
                <w:sz w:val="23"/>
                <w:szCs w:val="23"/>
              </w:rPr>
              <w:tab/>
            </w:r>
          </w:p>
        </w:tc>
        <w:tc>
          <w:tcPr>
            <w:tcW w:w="1984" w:type="dxa"/>
            <w:vMerge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</w:tr>
      <w:tr w:rsidR="00543C54" w:rsidRPr="00543C54" w:rsidTr="00FA10C3">
        <w:tc>
          <w:tcPr>
            <w:tcW w:w="4503" w:type="dxa"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="Aptos" w:hAnsi="Aptos" w:cs="Open Sans"/>
                <w:b/>
                <w:color w:val="F68A42"/>
              </w:rPr>
            </w:pPr>
          </w:p>
        </w:tc>
        <w:tc>
          <w:tcPr>
            <w:tcW w:w="1984" w:type="dxa"/>
            <w:vMerge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</w:pPr>
          </w:p>
        </w:tc>
      </w:tr>
    </w:tbl>
    <w:bookmarkEnd w:id="0"/>
    <w:p w:rsidR="00551DD6" w:rsidRPr="003223C0" w:rsidRDefault="003223C0" w:rsidP="00543C54">
      <w:pPr>
        <w:pStyle w:val="PreformattedText"/>
        <w:spacing w:line="240" w:lineRule="atLeast"/>
        <w:ind w:left="-284"/>
        <w:jc w:val="both"/>
        <w:rPr>
          <w:rFonts w:asciiTheme="minorHAnsi" w:hAnsiTheme="minorHAnsi"/>
        </w:rPr>
      </w:pPr>
      <w:r w:rsidRPr="003223C0">
        <w:rPr>
          <w:rFonts w:asciiTheme="minorHAnsi" w:hAnsiTheme="minorHAnsi"/>
          <w:lang w:val="el-GR"/>
        </w:rPr>
        <w:tab/>
      </w:r>
      <w:r w:rsidRPr="003223C0">
        <w:rPr>
          <w:rFonts w:asciiTheme="minorHAnsi" w:hAnsiTheme="minorHAnsi"/>
          <w:lang w:val="el-GR"/>
        </w:rPr>
        <w:tab/>
      </w:r>
    </w:p>
    <w:tbl>
      <w:tblPr>
        <w:tblW w:w="9781" w:type="dxa"/>
        <w:tblInd w:w="250" w:type="dxa"/>
        <w:tblLook w:val="04A0"/>
      </w:tblPr>
      <w:tblGrid>
        <w:gridCol w:w="1771"/>
        <w:gridCol w:w="2765"/>
        <w:gridCol w:w="5245"/>
      </w:tblGrid>
      <w:tr w:rsidR="004B2827" w:rsidRPr="00F6794E" w:rsidTr="00356F51">
        <w:trPr>
          <w:trHeight w:val="976"/>
        </w:trPr>
        <w:tc>
          <w:tcPr>
            <w:tcW w:w="4536" w:type="dxa"/>
            <w:gridSpan w:val="2"/>
            <w:shd w:val="clear" w:color="auto" w:fill="auto"/>
          </w:tcPr>
          <w:p w:rsidR="004B2827" w:rsidRPr="00AC371F" w:rsidRDefault="004B2827" w:rsidP="00356F51">
            <w:pPr>
              <w:keepNext/>
              <w:spacing w:before="240" w:after="120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AC371F">
              <w:rPr>
                <w:rFonts w:asciiTheme="minorHAnsi" w:eastAsia="AR PL SungtiL GB" w:hAnsiTheme="minorHAnsi" w:cs="Open Sans"/>
                <w:b/>
                <w:color w:val="984806" w:themeColor="accent6" w:themeShade="80"/>
                <w:sz w:val="20"/>
                <w:szCs w:val="20"/>
                <w:lang w:eastAsia="zh-CN" w:bidi="hi-IN"/>
              </w:rPr>
              <w:t xml:space="preserve">   </w:t>
            </w:r>
            <w:r w:rsidRPr="002D6BDE">
              <w:rPr>
                <w:rFonts w:asciiTheme="minorHAnsi" w:eastAsia="AR PL SungtiL GB" w:hAnsiTheme="minorHAnsi" w:cs="Open Sans"/>
                <w:b/>
                <w:noProof/>
                <w:color w:val="000000" w:themeColor="text1"/>
                <w:sz w:val="20"/>
                <w:szCs w:val="20"/>
                <w:lang w:val="en-US" w:eastAsia="en-US" w:bidi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367030</wp:posOffset>
                  </wp:positionH>
                  <wp:positionV relativeFrom="margin">
                    <wp:posOffset>270510</wp:posOffset>
                  </wp:positionV>
                  <wp:extent cx="433705" cy="408940"/>
                  <wp:effectExtent l="0" t="0" r="4445" b="0"/>
                  <wp:wrapSquare wrapText="bothSides"/>
                  <wp:docPr id="3" name="Εικόνα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Καταγραφή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705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shd w:val="clear" w:color="auto" w:fill="auto"/>
          </w:tcPr>
          <w:p w:rsidR="004B2827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  <w:p w:rsidR="004B2827" w:rsidRPr="00AC371F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4B2827" w:rsidRPr="002D6BDE" w:rsidTr="00356F51">
        <w:tc>
          <w:tcPr>
            <w:tcW w:w="4536" w:type="dxa"/>
            <w:gridSpan w:val="2"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val="en-US"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val="en-US" w:eastAsia="zh-CN" w:bidi="hi-IN"/>
              </w:rPr>
              <w:t>ΕΛΛΗΝΙΚΗ ΔΗΜΟΚΡΑΤΙΑ</w:t>
            </w:r>
          </w:p>
        </w:tc>
        <w:tc>
          <w:tcPr>
            <w:tcW w:w="5245" w:type="dxa"/>
            <w:vMerge w:val="restart"/>
          </w:tcPr>
          <w:p w:rsidR="004B2827" w:rsidRPr="006446B5" w:rsidRDefault="004B2827" w:rsidP="00356F51">
            <w:pPr>
              <w:widowControl/>
              <w:tabs>
                <w:tab w:val="left" w:pos="4853"/>
              </w:tabs>
              <w:spacing w:line="259" w:lineRule="exact"/>
              <w:ind w:left="1020" w:hanging="1020"/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Open Sans"/>
                <w:color w:val="auto"/>
                <w:sz w:val="20"/>
                <w:szCs w:val="20"/>
              </w:rPr>
              <w:t>Υπηρεσία</w:t>
            </w:r>
            <w:r w:rsidRPr="006446B5">
              <w:rPr>
                <w:rFonts w:asciiTheme="minorHAnsi" w:hAnsiTheme="minorHAnsi" w:cs="Open Sans"/>
                <w:color w:val="auto"/>
                <w:sz w:val="20"/>
                <w:szCs w:val="20"/>
                <w:lang w:val="en-US"/>
              </w:rPr>
              <w:t xml:space="preserve">: </w:t>
            </w:r>
            <w:bookmarkStart w:id="1" w:name="_Hlk208400691"/>
            <w:r w:rsidRPr="006446B5">
              <w:rPr>
                <w:rFonts w:asciiTheme="minorHAnsi" w:hAnsiTheme="minorHAnsi" w:cs="Open Sans"/>
                <w:color w:val="auto"/>
                <w:sz w:val="20"/>
                <w:szCs w:val="20"/>
                <w:lang w:val="en-US"/>
              </w:rPr>
              <w:t xml:space="preserve">   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>«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Υπηρεσίες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υποστήριξης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διαχείρισης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της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Πράξης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 xml:space="preserve"> Green Actions for Pristine skies – Project Management &amp; Coordination (</w:t>
            </w:r>
            <w:proofErr w:type="spellStart"/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>Interreg</w:t>
            </w:r>
            <w:proofErr w:type="spellEnd"/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 xml:space="preserve"> 34.560,00€)»</w:t>
            </w:r>
            <w:bookmarkEnd w:id="1"/>
          </w:p>
          <w:p w:rsidR="004B2827" w:rsidRPr="00F54534" w:rsidRDefault="004B2827" w:rsidP="00356F51">
            <w:pPr>
              <w:widowControl/>
              <w:tabs>
                <w:tab w:val="left" w:pos="4853"/>
              </w:tabs>
              <w:spacing w:line="259" w:lineRule="exact"/>
              <w:ind w:left="1020" w:hanging="1020"/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</w:pPr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 xml:space="preserve">Προϋπολογισμός: </w:t>
            </w:r>
            <w:r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>34.560,00</w:t>
            </w:r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 xml:space="preserve"> ευρώ (</w:t>
            </w:r>
            <w:proofErr w:type="spellStart"/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>συμπεριλ</w:t>
            </w:r>
            <w:proofErr w:type="spellEnd"/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>. Φ.Π.Α 24%)</w:t>
            </w:r>
          </w:p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80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4B2827" w:rsidRPr="002D6BDE" w:rsidTr="00356F51">
        <w:tc>
          <w:tcPr>
            <w:tcW w:w="4536" w:type="dxa"/>
            <w:gridSpan w:val="2"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>ΝΟΜΟΣ ΑΡΤΑΣ</w:t>
            </w:r>
          </w:p>
        </w:tc>
        <w:tc>
          <w:tcPr>
            <w:tcW w:w="5245" w:type="dxa"/>
            <w:vMerge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4B2827" w:rsidRPr="002D6BDE" w:rsidTr="00356F51">
        <w:tc>
          <w:tcPr>
            <w:tcW w:w="4536" w:type="dxa"/>
            <w:gridSpan w:val="2"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 xml:space="preserve">ΔΗΜΟΣ </w:t>
            </w:r>
            <w:r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>ΚΕΝΤΡΙΚΩΝ ΤΖΟΥΜΕΡΚΩΝ</w:t>
            </w:r>
          </w:p>
        </w:tc>
        <w:tc>
          <w:tcPr>
            <w:tcW w:w="5245" w:type="dxa"/>
            <w:vMerge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4B2827" w:rsidRPr="002D6BDE" w:rsidTr="00356F51">
        <w:tc>
          <w:tcPr>
            <w:tcW w:w="1771" w:type="dxa"/>
          </w:tcPr>
          <w:p w:rsidR="004B2827" w:rsidRPr="002D6BDE" w:rsidRDefault="004B2827" w:rsidP="00356F51">
            <w:pPr>
              <w:widowControl/>
              <w:shd w:val="clear" w:color="auto" w:fill="FFFFFF"/>
              <w:spacing w:line="259" w:lineRule="exact"/>
              <w:ind w:left="5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2765" w:type="dxa"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5245" w:type="dxa"/>
            <w:vMerge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4B2827" w:rsidRPr="002D6BDE" w:rsidTr="00356F51">
        <w:tc>
          <w:tcPr>
            <w:tcW w:w="4536" w:type="dxa"/>
            <w:gridSpan w:val="2"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5245" w:type="dxa"/>
            <w:vMerge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</w:tbl>
    <w:p w:rsidR="004B2827" w:rsidRPr="002D6BDE" w:rsidRDefault="004B2827" w:rsidP="004B2827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Pr="002D6BDE" w:rsidRDefault="004B2827" w:rsidP="004B2827">
      <w:pPr>
        <w:pStyle w:val="a4"/>
        <w:shd w:val="clear" w:color="auto" w:fill="auto"/>
        <w:tabs>
          <w:tab w:val="left" w:pos="1418"/>
          <w:tab w:val="left" w:pos="1701"/>
          <w:tab w:val="left" w:pos="1843"/>
          <w:tab w:val="left" w:pos="1985"/>
          <w:tab w:val="left" w:pos="2268"/>
          <w:tab w:val="left" w:pos="2410"/>
          <w:tab w:val="left" w:pos="2835"/>
          <w:tab w:val="left" w:pos="2977"/>
          <w:tab w:val="left" w:pos="3261"/>
          <w:tab w:val="left" w:pos="3544"/>
          <w:tab w:val="left" w:pos="3686"/>
          <w:tab w:val="left" w:pos="3969"/>
          <w:tab w:val="left" w:pos="4111"/>
          <w:tab w:val="left" w:pos="4536"/>
          <w:tab w:val="left" w:pos="4820"/>
          <w:tab w:val="left" w:pos="5103"/>
          <w:tab w:val="left" w:pos="5245"/>
          <w:tab w:val="left" w:pos="5529"/>
        </w:tabs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2D6BDE">
        <w:rPr>
          <w:rFonts w:asciiTheme="minorHAnsi" w:eastAsia="Sylfaen" w:hAnsiTheme="minorHAnsi" w:cs="Sylfaen"/>
          <w:b/>
          <w:color w:val="000000" w:themeColor="text1"/>
        </w:rPr>
        <w:t xml:space="preserve">ΜΕΛΕΤΗ ΥΠΗΡΕΣΙΑΣ </w:t>
      </w:r>
    </w:p>
    <w:p w:rsidR="004B2827" w:rsidRPr="009E7A56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hAnsiTheme="minorHAnsi"/>
          <w:color w:val="000000" w:themeColor="text1"/>
        </w:rPr>
      </w:pPr>
      <w:r w:rsidRPr="002D6BDE">
        <w:rPr>
          <w:rFonts w:asciiTheme="minorHAnsi" w:eastAsia="Sylfaen" w:hAnsiTheme="minorHAnsi" w:cs="Sylfaen"/>
          <w:color w:val="000000" w:themeColor="text1"/>
        </w:rPr>
        <w:t>Για την ανάθεση</w:t>
      </w:r>
      <w:r w:rsidRPr="009E7A56">
        <w:rPr>
          <w:rFonts w:asciiTheme="minorHAnsi" w:eastAsia="Sylfaen" w:hAnsiTheme="minorHAnsi" w:cs="Sylfaen"/>
          <w:color w:val="000000" w:themeColor="text1"/>
        </w:rPr>
        <w:t xml:space="preserve"> </w:t>
      </w:r>
      <w:r>
        <w:rPr>
          <w:rFonts w:asciiTheme="minorHAnsi" w:eastAsia="Sylfaen" w:hAnsiTheme="minorHAnsi" w:cs="Sylfaen"/>
          <w:color w:val="000000" w:themeColor="text1"/>
        </w:rPr>
        <w:t>της υπηρεσίας</w:t>
      </w:r>
    </w:p>
    <w:p w:rsidR="004B2827" w:rsidRPr="00B62D4F" w:rsidRDefault="004B2827" w:rsidP="004B2827">
      <w:pPr>
        <w:widowControl/>
        <w:spacing w:line="280" w:lineRule="exact"/>
        <w:ind w:left="284" w:right="354"/>
        <w:jc w:val="center"/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</w:pP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>«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eastAsia="zh-CN" w:bidi="hi-IN"/>
        </w:rPr>
        <w:t>Υπηρεσίες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 xml:space="preserve"> 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eastAsia="zh-CN" w:bidi="hi-IN"/>
        </w:rPr>
        <w:t>υποστήριξης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 xml:space="preserve"> 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eastAsia="zh-CN" w:bidi="hi-IN"/>
        </w:rPr>
        <w:t>διαχείρισης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 xml:space="preserve"> 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eastAsia="zh-CN" w:bidi="hi-IN"/>
        </w:rPr>
        <w:t>της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 xml:space="preserve"> 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eastAsia="zh-CN" w:bidi="hi-IN"/>
        </w:rPr>
        <w:t>Πράξης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 xml:space="preserve"> Green Actions for Pristine skies – Project Management &amp; Coordination (INTERREG 34.560</w:t>
      </w:r>
      <w:proofErr w:type="gramStart"/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>,00</w:t>
      </w:r>
      <w:proofErr w:type="gramEnd"/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>€)»</w:t>
      </w:r>
    </w:p>
    <w:p w:rsidR="004B2827" w:rsidRPr="00B62D4F" w:rsidRDefault="004B2827" w:rsidP="004B2827">
      <w:pPr>
        <w:widowControl/>
        <w:spacing w:line="280" w:lineRule="exact"/>
        <w:ind w:left="284" w:right="354"/>
        <w:jc w:val="center"/>
        <w:rPr>
          <w:rFonts w:asciiTheme="minorHAnsi" w:hAnsiTheme="minorHAnsi" w:cs="Open Sans"/>
          <w:b/>
          <w:color w:val="auto"/>
          <w:sz w:val="20"/>
          <w:szCs w:val="20"/>
          <w:lang w:val="en-US"/>
        </w:rPr>
      </w:pPr>
    </w:p>
    <w:p w:rsidR="004B2827" w:rsidRPr="00D21BE7" w:rsidRDefault="004B2827" w:rsidP="004B2827">
      <w:pPr>
        <w:widowControl/>
        <w:spacing w:line="280" w:lineRule="exact"/>
        <w:ind w:left="284" w:right="354"/>
        <w:jc w:val="center"/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</w:pPr>
      <w:proofErr w:type="gramStart"/>
      <w:r w:rsidRPr="002D6BDE">
        <w:rPr>
          <w:rFonts w:asciiTheme="minorHAnsi" w:eastAsia="AR PL SungtiL GB" w:hAnsiTheme="minorHAnsi" w:cs="Open Sans"/>
          <w:color w:val="000000" w:themeColor="text1"/>
          <w:sz w:val="20"/>
          <w:szCs w:val="20"/>
          <w:lang w:val="en-US" w:eastAsia="zh-CN" w:bidi="hi-IN"/>
        </w:rPr>
        <w:t>C</w:t>
      </w:r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.</w:t>
      </w:r>
      <w:r w:rsidRPr="002D6BDE">
        <w:rPr>
          <w:rFonts w:asciiTheme="minorHAnsi" w:eastAsia="AR PL SungtiL GB" w:hAnsiTheme="minorHAnsi" w:cs="Open Sans"/>
          <w:color w:val="000000" w:themeColor="text1"/>
          <w:sz w:val="20"/>
          <w:szCs w:val="20"/>
          <w:lang w:val="en-US" w:eastAsia="zh-CN" w:bidi="hi-IN"/>
        </w:rPr>
        <w:t>P</w:t>
      </w:r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.</w:t>
      </w:r>
      <w:r w:rsidRPr="002D6BDE">
        <w:rPr>
          <w:rFonts w:asciiTheme="minorHAnsi" w:eastAsia="AR PL SungtiL GB" w:hAnsiTheme="minorHAnsi" w:cs="Open Sans"/>
          <w:color w:val="000000" w:themeColor="text1"/>
          <w:sz w:val="20"/>
          <w:szCs w:val="20"/>
          <w:lang w:val="en-US" w:eastAsia="zh-CN" w:bidi="hi-IN"/>
        </w:rPr>
        <w:t>V</w:t>
      </w:r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.</w:t>
      </w:r>
      <w:proofErr w:type="gramEnd"/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 xml:space="preserve">  </w:t>
      </w:r>
      <w:r w:rsidRPr="00582B65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79421000-1 | Υπηρεσίες διαχείρισης έργων, εκτός από εργασίες κατασκευής</w:t>
      </w:r>
    </w:p>
    <w:p w:rsidR="004B2827" w:rsidRPr="00D21BE7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</w:p>
    <w:p w:rsidR="004B2827" w:rsidRPr="00AC371F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hAnsiTheme="minorHAnsi"/>
          <w:color w:val="000000" w:themeColor="text1"/>
        </w:rPr>
      </w:pPr>
      <w:r w:rsidRPr="002D6BDE">
        <w:rPr>
          <w:rFonts w:asciiTheme="minorHAnsi" w:eastAsia="Sylfaen" w:hAnsiTheme="minorHAnsi" w:cs="Sylfaen"/>
          <w:color w:val="000000" w:themeColor="text1"/>
        </w:rPr>
        <w:t>Της</w:t>
      </w:r>
      <w:r w:rsidRPr="00AC371F">
        <w:rPr>
          <w:rFonts w:asciiTheme="minorHAnsi" w:eastAsia="Sylfaen" w:hAnsiTheme="minorHAnsi" w:cs="Sylfaen"/>
          <w:color w:val="000000" w:themeColor="text1"/>
        </w:rPr>
        <w:t xml:space="preserve"> </w:t>
      </w:r>
      <w:r w:rsidRPr="002D6BDE">
        <w:rPr>
          <w:rFonts w:asciiTheme="minorHAnsi" w:eastAsia="Sylfaen" w:hAnsiTheme="minorHAnsi" w:cs="Sylfaen"/>
          <w:color w:val="000000" w:themeColor="text1"/>
        </w:rPr>
        <w:t>πράξης</w:t>
      </w:r>
    </w:p>
    <w:p w:rsidR="004B2827" w:rsidRPr="00F54534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F54534">
        <w:rPr>
          <w:rFonts w:asciiTheme="minorHAnsi" w:eastAsia="Sylfaen" w:hAnsiTheme="minorHAnsi" w:cs="Sylfaen"/>
          <w:b/>
          <w:color w:val="000000" w:themeColor="text1"/>
        </w:rPr>
        <w:t>«</w:t>
      </w:r>
      <w:r>
        <w:rPr>
          <w:rFonts w:asciiTheme="minorHAnsi" w:eastAsia="Sylfaen" w:hAnsiTheme="minorHAnsi" w:cs="Sylfaen"/>
          <w:b/>
          <w:color w:val="000000" w:themeColor="text1"/>
          <w:lang w:val="en-US"/>
        </w:rPr>
        <w:t>GAPs</w:t>
      </w:r>
      <w:r w:rsidRPr="00F54534">
        <w:rPr>
          <w:rFonts w:asciiTheme="minorHAnsi" w:eastAsia="Sylfaen" w:hAnsiTheme="minorHAnsi" w:cs="Sylfaen"/>
          <w:b/>
          <w:color w:val="000000" w:themeColor="text1"/>
        </w:rPr>
        <w:t xml:space="preserve">» </w:t>
      </w:r>
    </w:p>
    <w:p w:rsidR="004B2827" w:rsidRPr="00F54534" w:rsidRDefault="004B2827" w:rsidP="004B2827">
      <w:pPr>
        <w:widowControl/>
        <w:tabs>
          <w:tab w:val="left" w:pos="4690"/>
        </w:tabs>
        <w:spacing w:line="259" w:lineRule="exact"/>
        <w:jc w:val="center"/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</w:pPr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Με τη συγχρηματοδότηση της Ευρωπαϊκής Ένωσης και Εθνικούς Πόρους της Ελλάδας και Αλβανίας </w:t>
      </w:r>
    </w:p>
    <w:p w:rsidR="004B2827" w:rsidRPr="00F54534" w:rsidRDefault="004B2827" w:rsidP="004B2827">
      <w:pPr>
        <w:widowControl/>
        <w:tabs>
          <w:tab w:val="left" w:pos="4690"/>
        </w:tabs>
        <w:spacing w:line="259" w:lineRule="exact"/>
        <w:jc w:val="center"/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</w:pPr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μέσω του προγράμματος "</w:t>
      </w:r>
      <w:proofErr w:type="spellStart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Interreg</w:t>
      </w:r>
      <w:proofErr w:type="spellEnd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 (VA-I) IPA CBC "</w:t>
      </w:r>
      <w:proofErr w:type="spellStart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Greece</w:t>
      </w:r>
      <w:proofErr w:type="spellEnd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 – </w:t>
      </w:r>
      <w:proofErr w:type="spellStart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Albania</w:t>
      </w:r>
      <w:proofErr w:type="spellEnd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 2021-2027"</w:t>
      </w:r>
    </w:p>
    <w:p w:rsidR="004B2827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auto"/>
        </w:rPr>
      </w:pPr>
    </w:p>
    <w:p w:rsidR="004B2827" w:rsidRPr="00D9065D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auto"/>
        </w:rPr>
      </w:pPr>
    </w:p>
    <w:p w:rsidR="004B2827" w:rsidRPr="00D9065D" w:rsidRDefault="004B2827" w:rsidP="004B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  <w:sz w:val="32"/>
          <w:szCs w:val="32"/>
        </w:rPr>
      </w:pPr>
    </w:p>
    <w:p w:rsidR="004B2827" w:rsidRPr="00352AC5" w:rsidRDefault="004B2827" w:rsidP="004B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  <w:sz w:val="32"/>
          <w:szCs w:val="32"/>
        </w:rPr>
      </w:pPr>
      <w:r>
        <w:rPr>
          <w:rFonts w:asciiTheme="minorHAnsi" w:eastAsia="Sylfaen" w:hAnsiTheme="minorHAnsi" w:cs="Sylfaen"/>
          <w:b/>
          <w:color w:val="000000" w:themeColor="text1"/>
          <w:sz w:val="32"/>
          <w:szCs w:val="32"/>
        </w:rPr>
        <w:t>ΕΝΤΥΠΟ ΟΙΚΟΝΟΜΙΚΗΣ ΠΡΟΣΦΟΡΑΣ</w:t>
      </w:r>
    </w:p>
    <w:p w:rsidR="004B2827" w:rsidRPr="00352AC5" w:rsidRDefault="004B2827" w:rsidP="004B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0" w:lineRule="exact"/>
        <w:jc w:val="center"/>
        <w:rPr>
          <w:rFonts w:asciiTheme="minorHAnsi" w:eastAsia="Sylfaen" w:hAnsiTheme="minorHAnsi" w:cs="Sylfaen"/>
          <w:color w:val="000000" w:themeColor="text1"/>
          <w:sz w:val="32"/>
          <w:szCs w:val="32"/>
        </w:rPr>
      </w:pPr>
      <w:r w:rsidRPr="00352AC5">
        <w:rPr>
          <w:rFonts w:asciiTheme="minorHAnsi" w:eastAsia="Sylfaen" w:hAnsiTheme="minorHAnsi" w:cs="Sylfaen"/>
          <w:color w:val="000000" w:themeColor="text1"/>
          <w:sz w:val="32"/>
          <w:szCs w:val="32"/>
        </w:rPr>
        <w:br/>
      </w:r>
    </w:p>
    <w:p w:rsidR="004B2827" w:rsidRPr="00352AC5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000000" w:themeColor="text1"/>
        </w:rPr>
      </w:pPr>
    </w:p>
    <w:p w:rsidR="004B2827" w:rsidRPr="008746C7" w:rsidRDefault="004B2827" w:rsidP="004B2827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Default="004B2827" w:rsidP="004B2827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551DD6" w:rsidRDefault="00551DD6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Default="004B2827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Default="004B2827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Default="004B2827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Default="004B2827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Default="004B2827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Pr="008746C7" w:rsidRDefault="004B2827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3B5E9F" w:rsidRPr="008746C7" w:rsidRDefault="004D70D5" w:rsidP="00D803AF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8746C7">
        <w:rPr>
          <w:rFonts w:asciiTheme="minorHAnsi" w:eastAsia="Sylfaen" w:hAnsiTheme="minorHAnsi" w:cs="Sylfaen"/>
          <w:b/>
          <w:color w:val="000000" w:themeColor="text1"/>
        </w:rPr>
        <w:t xml:space="preserve">ΠΡΟΥΠΟΛΟΓΙΣΜΟΣ </w:t>
      </w:r>
      <w:r w:rsidR="00AD77C1" w:rsidRPr="008746C7">
        <w:rPr>
          <w:rFonts w:asciiTheme="minorHAnsi" w:eastAsia="Sylfaen" w:hAnsiTheme="minorHAnsi" w:cs="Sylfaen"/>
          <w:b/>
          <w:color w:val="000000" w:themeColor="text1"/>
        </w:rPr>
        <w:t xml:space="preserve">ΟΙΚΟΝΟΜΙΚΗΣ </w:t>
      </w:r>
      <w:r w:rsidRPr="008746C7">
        <w:rPr>
          <w:rFonts w:asciiTheme="minorHAnsi" w:eastAsia="Sylfaen" w:hAnsiTheme="minorHAnsi" w:cs="Sylfaen"/>
          <w:b/>
          <w:color w:val="000000" w:themeColor="text1"/>
        </w:rPr>
        <w:t xml:space="preserve">ΠΡΟΣΦΟΡΑΣ </w:t>
      </w:r>
    </w:p>
    <w:tbl>
      <w:tblPr>
        <w:tblStyle w:val="13"/>
        <w:tblW w:w="9667" w:type="dxa"/>
        <w:jc w:val="right"/>
        <w:tblInd w:w="-1089" w:type="dxa"/>
        <w:tblLayout w:type="fixed"/>
        <w:tblLook w:val="04A0"/>
      </w:tblPr>
      <w:tblGrid>
        <w:gridCol w:w="1560"/>
        <w:gridCol w:w="3890"/>
        <w:gridCol w:w="1358"/>
        <w:gridCol w:w="1275"/>
        <w:gridCol w:w="1584"/>
      </w:tblGrid>
      <w:tr w:rsidR="006C1C00" w:rsidRPr="00200575" w:rsidTr="00A164FE">
        <w:trPr>
          <w:jc w:val="right"/>
        </w:trPr>
        <w:tc>
          <w:tcPr>
            <w:tcW w:w="1560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176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Πακέτο</w:t>
            </w:r>
            <w:proofErr w:type="spellEnd"/>
            <w:r w:rsidRPr="0020057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0057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Εργασίας</w:t>
            </w:r>
            <w:proofErr w:type="spellEnd"/>
          </w:p>
        </w:tc>
        <w:tc>
          <w:tcPr>
            <w:tcW w:w="3890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34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Παραδοτέο</w:t>
            </w:r>
            <w:proofErr w:type="spellEnd"/>
          </w:p>
        </w:tc>
        <w:tc>
          <w:tcPr>
            <w:tcW w:w="1358" w:type="dxa"/>
            <w:vAlign w:val="center"/>
          </w:tcPr>
          <w:p w:rsidR="006C1C00" w:rsidRPr="00200575" w:rsidRDefault="006C1C00" w:rsidP="00A164FE">
            <w:pPr>
              <w:ind w:left="-108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Μονάδα</w:t>
            </w:r>
            <w:proofErr w:type="spellEnd"/>
            <w:r w:rsidRPr="0020057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0057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Μέτρησης</w:t>
            </w:r>
            <w:proofErr w:type="spellEnd"/>
          </w:p>
        </w:tc>
        <w:tc>
          <w:tcPr>
            <w:tcW w:w="1275" w:type="dxa"/>
            <w:vAlign w:val="center"/>
          </w:tcPr>
          <w:p w:rsidR="006C1C00" w:rsidRPr="00200575" w:rsidRDefault="006C1C00" w:rsidP="00A164FE">
            <w:pPr>
              <w:ind w:left="-108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Ποσότητα</w:t>
            </w:r>
            <w:proofErr w:type="spellEnd"/>
          </w:p>
        </w:tc>
        <w:tc>
          <w:tcPr>
            <w:tcW w:w="1584" w:type="dxa"/>
            <w:vAlign w:val="center"/>
          </w:tcPr>
          <w:p w:rsidR="006C1C00" w:rsidRPr="00200575" w:rsidRDefault="006C1C00" w:rsidP="00A164FE">
            <w:pPr>
              <w:ind w:left="-108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Δαπάνη</w:t>
            </w:r>
            <w:proofErr w:type="spellEnd"/>
          </w:p>
          <w:p w:rsidR="006C1C00" w:rsidRPr="00200575" w:rsidRDefault="006C1C00" w:rsidP="00A164FE">
            <w:pPr>
              <w:ind w:left="-108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σε</w:t>
            </w:r>
            <w:proofErr w:type="spellEnd"/>
            <w:r w:rsidRPr="0020057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€</w:t>
            </w:r>
          </w:p>
        </w:tc>
      </w:tr>
      <w:tr w:rsidR="006C1C00" w:rsidRPr="00200575" w:rsidTr="00A164FE">
        <w:trPr>
          <w:trHeight w:val="752"/>
          <w:jc w:val="right"/>
        </w:trPr>
        <w:tc>
          <w:tcPr>
            <w:tcW w:w="1560" w:type="dxa"/>
            <w:vMerge w:val="restart"/>
            <w:vAlign w:val="center"/>
          </w:tcPr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hAnsiTheme="minorHAnsi" w:cstheme="minorHAnsi"/>
                <w:sz w:val="20"/>
                <w:szCs w:val="20"/>
              </w:rPr>
              <w:t>WP1</w:t>
            </w:r>
          </w:p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hAnsiTheme="minorHAnsi" w:cstheme="minorHAnsi"/>
                <w:sz w:val="20"/>
                <w:szCs w:val="20"/>
              </w:rPr>
              <w:t>Project Management</w:t>
            </w:r>
          </w:p>
        </w:tc>
        <w:tc>
          <w:tcPr>
            <w:tcW w:w="3890" w:type="dxa"/>
            <w:vAlign w:val="center"/>
          </w:tcPr>
          <w:p w:rsidR="006C1C00" w:rsidRPr="006C1C00" w:rsidRDefault="006C1C00" w:rsidP="00A164FE">
            <w:pPr>
              <w:shd w:val="clear" w:color="auto" w:fill="FFFFFF"/>
              <w:jc w:val="center"/>
              <w:rPr>
                <w:rFonts w:asciiTheme="minorHAnsi" w:eastAsia="Arial" w:hAnsiTheme="minorHAnsi" w:cstheme="minorHAnsi"/>
                <w:sz w:val="20"/>
                <w:szCs w:val="20"/>
                <w:lang w:val="el-GR"/>
              </w:rPr>
            </w:pP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D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1.2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Project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Management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με τον έλεγχο και τη σύνταξη έκθεσης ανασκόπησης των ενεργειών, εκθέσεων και υποχρεώσεων του Δήμου Κεντρικών Τζουμέρκων σαν εταίρου της πράξης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GAPs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καθώς και τις απαιτούμενες ενέργειες αποκατάστασης τυχόν εκκρεμοτήτων</w:t>
            </w:r>
          </w:p>
        </w:tc>
        <w:tc>
          <w:tcPr>
            <w:tcW w:w="1358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6C1C00" w:rsidRPr="00200575" w:rsidTr="00A164FE">
        <w:trPr>
          <w:trHeight w:val="752"/>
          <w:jc w:val="right"/>
        </w:trPr>
        <w:tc>
          <w:tcPr>
            <w:tcW w:w="1560" w:type="dxa"/>
            <w:vMerge/>
          </w:tcPr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90" w:type="dxa"/>
            <w:vAlign w:val="center"/>
          </w:tcPr>
          <w:p w:rsidR="006C1C00" w:rsidRPr="006C1C00" w:rsidRDefault="006C1C00" w:rsidP="00A164FE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D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1.2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Project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Management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6C1C00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 xml:space="preserve">για τις υπηρεσίες υποστήριξης διάρκειας τουλάχιστον τεσσάρων μηνών μετά την υποβολή του πρώτου εξαμηνιαίου </w:t>
            </w:r>
            <w:r w:rsidRPr="00200575">
              <w:rPr>
                <w:rFonts w:asciiTheme="minorHAnsi" w:hAnsiTheme="minorHAnsi" w:cstheme="minorHAnsi"/>
                <w:bCs/>
                <w:sz w:val="20"/>
                <w:szCs w:val="20"/>
              </w:rPr>
              <w:t>progress</w:t>
            </w:r>
            <w:r w:rsidRPr="006C1C00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hAnsiTheme="minorHAnsi" w:cstheme="minorHAnsi"/>
                <w:bCs/>
                <w:sz w:val="20"/>
                <w:szCs w:val="20"/>
              </w:rPr>
              <w:t>report</w:t>
            </w:r>
          </w:p>
        </w:tc>
        <w:tc>
          <w:tcPr>
            <w:tcW w:w="1358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6C1C00" w:rsidRPr="00200575" w:rsidTr="00A164FE">
        <w:trPr>
          <w:trHeight w:val="752"/>
          <w:jc w:val="right"/>
        </w:trPr>
        <w:tc>
          <w:tcPr>
            <w:tcW w:w="1560" w:type="dxa"/>
            <w:vMerge/>
          </w:tcPr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90" w:type="dxa"/>
            <w:vAlign w:val="center"/>
          </w:tcPr>
          <w:p w:rsidR="006C1C00" w:rsidRPr="006C1C00" w:rsidRDefault="006C1C00" w:rsidP="00A164FE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D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1.2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Project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Management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με τη συμπλήρωση και υποβολή του δεύτερου εξαμηνιαίου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progress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report</w:t>
            </w:r>
          </w:p>
        </w:tc>
        <w:tc>
          <w:tcPr>
            <w:tcW w:w="1358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6C1C00" w:rsidRPr="00200575" w:rsidTr="00A164FE">
        <w:trPr>
          <w:trHeight w:val="752"/>
          <w:jc w:val="right"/>
        </w:trPr>
        <w:tc>
          <w:tcPr>
            <w:tcW w:w="1560" w:type="dxa"/>
            <w:vMerge/>
          </w:tcPr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90" w:type="dxa"/>
            <w:vAlign w:val="center"/>
          </w:tcPr>
          <w:p w:rsidR="006C1C00" w:rsidRPr="006C1C00" w:rsidRDefault="006C1C00" w:rsidP="00A164FE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D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1.2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Project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Management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με τη συμπλήρωση τριμήνου από τη συμπλήρωση και υποβολή του δεύτερου εξαμηνιαίου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progress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report</w:t>
            </w:r>
          </w:p>
        </w:tc>
        <w:tc>
          <w:tcPr>
            <w:tcW w:w="1358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6C1C00" w:rsidRPr="00200575" w:rsidTr="00A164FE">
        <w:trPr>
          <w:trHeight w:val="752"/>
          <w:jc w:val="right"/>
        </w:trPr>
        <w:tc>
          <w:tcPr>
            <w:tcW w:w="1560" w:type="dxa"/>
            <w:vMerge/>
          </w:tcPr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90" w:type="dxa"/>
            <w:vAlign w:val="center"/>
          </w:tcPr>
          <w:p w:rsidR="006C1C00" w:rsidRPr="006C1C00" w:rsidRDefault="006C1C00" w:rsidP="00A164FE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D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1.2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Project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Management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με τη συμπλήρωση και υποβολή του τρίτου  εξαμηνιαίου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progress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report</w:t>
            </w:r>
          </w:p>
        </w:tc>
        <w:tc>
          <w:tcPr>
            <w:tcW w:w="1358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6C1C00" w:rsidRPr="00200575" w:rsidTr="00A164FE">
        <w:trPr>
          <w:trHeight w:val="752"/>
          <w:jc w:val="right"/>
        </w:trPr>
        <w:tc>
          <w:tcPr>
            <w:tcW w:w="1560" w:type="dxa"/>
            <w:vMerge/>
          </w:tcPr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90" w:type="dxa"/>
            <w:vAlign w:val="center"/>
          </w:tcPr>
          <w:p w:rsidR="006C1C00" w:rsidRPr="006C1C00" w:rsidRDefault="006C1C00" w:rsidP="00A164FE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D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1.2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Project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Management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με τη συμπλήρωση τριμήνου από τη συμπλήρωση και υποβολή του τρίτου εξαμηνιαίου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progress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report</w:t>
            </w:r>
          </w:p>
        </w:tc>
        <w:tc>
          <w:tcPr>
            <w:tcW w:w="1358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6C1C00" w:rsidRPr="00200575" w:rsidTr="00A164FE">
        <w:trPr>
          <w:trHeight w:val="752"/>
          <w:jc w:val="right"/>
        </w:trPr>
        <w:tc>
          <w:tcPr>
            <w:tcW w:w="1560" w:type="dxa"/>
            <w:vMerge/>
          </w:tcPr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90" w:type="dxa"/>
            <w:vAlign w:val="center"/>
          </w:tcPr>
          <w:p w:rsidR="006C1C00" w:rsidRPr="006C1C00" w:rsidRDefault="006C1C00" w:rsidP="00A164FE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D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1.2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Project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Management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με τη συμπλήρωση τριμήνου από τη συμπλήρωση και υποβολή του τέταρτου  εξαμηνιαίου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progress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report</w:t>
            </w:r>
          </w:p>
        </w:tc>
        <w:tc>
          <w:tcPr>
            <w:tcW w:w="1358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6C1C00" w:rsidRPr="00200575" w:rsidTr="00A164FE">
        <w:trPr>
          <w:trHeight w:val="293"/>
          <w:jc w:val="right"/>
        </w:trPr>
        <w:tc>
          <w:tcPr>
            <w:tcW w:w="1560" w:type="dxa"/>
            <w:vMerge/>
          </w:tcPr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90" w:type="dxa"/>
            <w:vAlign w:val="center"/>
          </w:tcPr>
          <w:p w:rsidR="006C1C00" w:rsidRPr="006C1C00" w:rsidRDefault="006C1C00" w:rsidP="00A164FE">
            <w:pPr>
              <w:shd w:val="clear" w:color="auto" w:fill="FFFFFF"/>
              <w:jc w:val="center"/>
              <w:rPr>
                <w:rFonts w:asciiTheme="minorHAnsi" w:eastAsia="Arial" w:hAnsiTheme="minorHAnsi" w:cstheme="minorHAnsi"/>
                <w:sz w:val="20"/>
                <w:szCs w:val="20"/>
                <w:lang w:val="el-GR"/>
              </w:rPr>
            </w:pP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D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1.2 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Project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Management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προ της  ολοκλήρωσης της προβλεπόμενης διάρκειας της σύμβασης χρηματοδότησης της πράξης</w:t>
            </w:r>
          </w:p>
        </w:tc>
        <w:tc>
          <w:tcPr>
            <w:tcW w:w="1358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180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6C1C00" w:rsidRPr="00200575" w:rsidTr="00A164FE">
        <w:trPr>
          <w:trHeight w:val="293"/>
          <w:jc w:val="right"/>
        </w:trPr>
        <w:tc>
          <w:tcPr>
            <w:tcW w:w="1560" w:type="dxa"/>
            <w:vAlign w:val="center"/>
          </w:tcPr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hAnsiTheme="minorHAnsi" w:cstheme="minorHAnsi"/>
                <w:sz w:val="20"/>
                <w:szCs w:val="20"/>
              </w:rPr>
              <w:t>WP1</w:t>
            </w:r>
          </w:p>
          <w:p w:rsidR="006C1C00" w:rsidRPr="00200575" w:rsidRDefault="006C1C00" w:rsidP="00A164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hAnsiTheme="minorHAnsi" w:cstheme="minorHAnsi"/>
                <w:sz w:val="20"/>
                <w:szCs w:val="20"/>
              </w:rPr>
              <w:t>Project Management</w:t>
            </w:r>
          </w:p>
        </w:tc>
        <w:tc>
          <w:tcPr>
            <w:tcW w:w="3890" w:type="dxa"/>
            <w:vAlign w:val="center"/>
          </w:tcPr>
          <w:p w:rsidR="006C1C00" w:rsidRPr="006C1C00" w:rsidRDefault="006C1C00" w:rsidP="00A164FE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3.2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Project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0057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meeting</w:t>
            </w:r>
            <w:r w:rsidRPr="006C1C0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l-GR"/>
              </w:rPr>
              <w:t xml:space="preserve"> - Συνάντηση έργου με την υλοποίηση και οριστική παραλαβή του από το Δήμο</w:t>
            </w:r>
          </w:p>
        </w:tc>
        <w:tc>
          <w:tcPr>
            <w:tcW w:w="1358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00575">
              <w:rPr>
                <w:rFonts w:asciiTheme="minorHAnsi" w:eastAsia="Arial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84" w:type="dxa"/>
            <w:vAlign w:val="center"/>
          </w:tcPr>
          <w:p w:rsidR="006C1C00" w:rsidRPr="00200575" w:rsidRDefault="006C1C00" w:rsidP="00A164FE">
            <w:pPr>
              <w:shd w:val="clear" w:color="auto" w:fill="FFFFFF"/>
              <w:ind w:left="180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FE4741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0D3763" w:rsidRPr="008746C7" w:rsidRDefault="000D3763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D803AF" w:rsidRPr="008746C7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 xml:space="preserve">Ολογράφως:       </w:t>
      </w:r>
      <w:r w:rsidRPr="008746C7">
        <w:rPr>
          <w:rFonts w:asciiTheme="minorHAnsi" w:hAnsiTheme="minorHAnsi"/>
          <w:color w:val="000000" w:themeColor="text1"/>
        </w:rPr>
        <w:tab/>
      </w:r>
      <w:r w:rsidR="00D803AF" w:rsidRPr="008746C7">
        <w:rPr>
          <w:rFonts w:asciiTheme="minorHAnsi" w:hAnsiTheme="minorHAnsi"/>
          <w:color w:val="000000" w:themeColor="text1"/>
        </w:rPr>
        <w:t>(ΑΝΕΥ ΦΠΑ</w:t>
      </w:r>
      <w:r w:rsidR="007B3B9A">
        <w:rPr>
          <w:rFonts w:asciiTheme="minorHAnsi" w:hAnsiTheme="minorHAnsi"/>
          <w:color w:val="000000" w:themeColor="text1"/>
        </w:rPr>
        <w:t>)</w:t>
      </w:r>
      <w:bookmarkStart w:id="2" w:name="_GoBack"/>
      <w:bookmarkEnd w:id="2"/>
    </w:p>
    <w:p w:rsidR="00F90E9A" w:rsidRPr="008746C7" w:rsidRDefault="00FE4741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FE4741" w:rsidRPr="008746C7" w:rsidRDefault="00FE4741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D803AF" w:rsidRPr="008746C7" w:rsidRDefault="00D803AF" w:rsidP="00FE4741">
      <w:pPr>
        <w:pStyle w:val="12"/>
        <w:shd w:val="clear" w:color="auto" w:fill="auto"/>
        <w:spacing w:line="280" w:lineRule="exact"/>
        <w:ind w:left="720" w:firstLine="720"/>
        <w:rPr>
          <w:rFonts w:asciiTheme="minorHAnsi" w:hAnsiTheme="minorHAnsi"/>
          <w:color w:val="000000" w:themeColor="text1"/>
        </w:rPr>
      </w:pPr>
    </w:p>
    <w:p w:rsidR="00D803AF" w:rsidRPr="008746C7" w:rsidRDefault="00D803AF" w:rsidP="00D803AF">
      <w:pPr>
        <w:pStyle w:val="12"/>
        <w:shd w:val="clear" w:color="auto" w:fill="auto"/>
        <w:spacing w:line="240" w:lineRule="exact"/>
        <w:ind w:left="1440"/>
        <w:jc w:val="left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(ΣΥΜΠΕΡΙΛΑΜΒΑΝΟΜΕΝΟΥ ΦΠΑ) ...……………………………………………………………………………………………………………………………………</w:t>
      </w:r>
    </w:p>
    <w:p w:rsidR="00D803AF" w:rsidRPr="008746C7" w:rsidRDefault="00D803AF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FE4741" w:rsidRPr="008746C7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F90E9A" w:rsidRPr="008746C7" w:rsidRDefault="00D803AF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 xml:space="preserve">           </w:t>
      </w:r>
      <w:r w:rsidR="00F90E9A" w:rsidRPr="008746C7">
        <w:rPr>
          <w:rFonts w:asciiTheme="minorHAnsi" w:hAnsiTheme="minorHAnsi"/>
          <w:color w:val="000000" w:themeColor="text1"/>
        </w:rPr>
        <w:t>..…/…./20</w:t>
      </w:r>
      <w:r w:rsidR="00A71067">
        <w:rPr>
          <w:rFonts w:asciiTheme="minorHAnsi" w:hAnsiTheme="minorHAnsi"/>
          <w:color w:val="000000" w:themeColor="text1"/>
        </w:rPr>
        <w:t xml:space="preserve"> </w:t>
      </w:r>
    </w:p>
    <w:p w:rsidR="000D002B" w:rsidRPr="008746C7" w:rsidRDefault="00F90E9A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 xml:space="preserve">Ο </w:t>
      </w:r>
      <w:r w:rsidR="00FE4741" w:rsidRPr="008746C7">
        <w:rPr>
          <w:rFonts w:asciiTheme="minorHAnsi" w:hAnsiTheme="minorHAnsi"/>
          <w:color w:val="000000" w:themeColor="text1"/>
        </w:rPr>
        <w:t>ΠΡΟΣΦΈΡΩΝ</w:t>
      </w:r>
    </w:p>
    <w:p w:rsidR="00FE4741" w:rsidRPr="008746C7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</w:p>
    <w:p w:rsidR="00FE4741" w:rsidRPr="008746C7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</w:p>
    <w:p w:rsidR="00FE4741" w:rsidRPr="008746C7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(υπογραφή – σφραγίδα)</w:t>
      </w:r>
    </w:p>
    <w:sectPr w:rsidR="00FE4741" w:rsidRPr="008746C7" w:rsidSect="004B28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1134" w:bottom="1134" w:left="1134" w:header="0" w:footer="56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943" w:rsidRDefault="00372943">
      <w:r>
        <w:separator/>
      </w:r>
    </w:p>
  </w:endnote>
  <w:endnote w:type="continuationSeparator" w:id="0">
    <w:p w:rsidR="00372943" w:rsidRDefault="00372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iberation Mono">
    <w:altName w:val="Calibri"/>
    <w:charset w:val="A1"/>
    <w:family w:val="modern"/>
    <w:pitch w:val="fixed"/>
    <w:sig w:usb0="E0000AFF" w:usb1="400078FF" w:usb2="00000001" w:usb3="00000000" w:csb0="000001BF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C54" w:rsidRDefault="00543C5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C54" w:rsidRPr="00543C54" w:rsidRDefault="00543C54" w:rsidP="00543C54">
    <w:pPr>
      <w:tabs>
        <w:tab w:val="center" w:pos="4153"/>
        <w:tab w:val="right" w:pos="8306"/>
      </w:tabs>
      <w:spacing w:line="240" w:lineRule="exact"/>
      <w:jc w:val="center"/>
      <w:rPr>
        <w:rFonts w:ascii="Montserrat" w:eastAsia="AR PL SungtiL GB" w:hAnsi="Montserrat" w:cs="Mangal"/>
        <w:color w:val="F79646" w:themeColor="accent6"/>
        <w:sz w:val="28"/>
        <w:szCs w:val="25"/>
        <w:lang w:val="en-US" w:eastAsia="zh-CN" w:bidi="hi-IN"/>
      </w:rPr>
    </w:pPr>
    <w:bookmarkStart w:id="3" w:name="_Hlk210473383"/>
    <w:bookmarkStart w:id="4" w:name="_Hlk210473384"/>
    <w:bookmarkStart w:id="5" w:name="_Hlk210473553"/>
    <w:bookmarkStart w:id="6" w:name="_Hlk210473554"/>
    <w:r w:rsidRPr="00543C54">
      <w:rPr>
        <w:rFonts w:asciiTheme="minorHAnsi" w:hAnsiTheme="minorHAnsi"/>
        <w:noProof/>
        <w:color w:val="000000" w:themeColor="text1"/>
        <w:sz w:val="20"/>
        <w:szCs w:val="20"/>
        <w:lang w:val="en-US" w:eastAsia="en-US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864870</wp:posOffset>
          </wp:positionH>
          <wp:positionV relativeFrom="paragraph">
            <wp:posOffset>181610</wp:posOffset>
          </wp:positionV>
          <wp:extent cx="4391025" cy="330619"/>
          <wp:effectExtent l="0" t="0" r="0" b="0"/>
          <wp:wrapNone/>
          <wp:docPr id="367454265" name="Εικόνα 367454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3306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43C54">
      <w:rPr>
        <w:rFonts w:asciiTheme="minorHAnsi" w:hAnsiTheme="minorHAnsi"/>
        <w:color w:val="000000" w:themeColor="text1"/>
        <w:sz w:val="20"/>
        <w:szCs w:val="20"/>
        <w:lang w:val="en-US"/>
      </w:rPr>
      <w:t>The Programme is co-funded by the European Union and by National Funds of Greece &amp; Albania</w:t>
    </w:r>
  </w:p>
  <w:bookmarkEnd w:id="3"/>
  <w:bookmarkEnd w:id="4"/>
  <w:bookmarkEnd w:id="5"/>
  <w:bookmarkEnd w:id="6"/>
  <w:p w:rsidR="003223C0" w:rsidRPr="004B2827" w:rsidRDefault="003223C0" w:rsidP="00543C54">
    <w:pPr>
      <w:pStyle w:val="a7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C54" w:rsidRDefault="00543C5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943" w:rsidRDefault="00372943"/>
  </w:footnote>
  <w:footnote w:type="continuationSeparator" w:id="0">
    <w:p w:rsidR="00372943" w:rsidRDefault="0037294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C54" w:rsidRDefault="00543C5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608F"/>
    <w:multiLevelType w:val="multilevel"/>
    <w:tmpl w:val="1B78290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7558F"/>
    <w:multiLevelType w:val="hybridMultilevel"/>
    <w:tmpl w:val="08363894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2E336C5"/>
    <w:multiLevelType w:val="hybridMultilevel"/>
    <w:tmpl w:val="E7C8A4CA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B00E1"/>
    <w:multiLevelType w:val="multilevel"/>
    <w:tmpl w:val="A9DE5622"/>
    <w:lvl w:ilvl="0">
      <w:start w:val="7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4A23AF3"/>
    <w:multiLevelType w:val="multilevel"/>
    <w:tmpl w:val="897039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D2E36"/>
    <w:multiLevelType w:val="multilevel"/>
    <w:tmpl w:val="1DEAF528"/>
    <w:lvl w:ilvl="0">
      <w:start w:val="1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2234ED8"/>
    <w:multiLevelType w:val="multilevel"/>
    <w:tmpl w:val="0CA69C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B53307"/>
    <w:multiLevelType w:val="hybridMultilevel"/>
    <w:tmpl w:val="B25AC03C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5361F"/>
    <w:multiLevelType w:val="multilevel"/>
    <w:tmpl w:val="7402D126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332B3"/>
    <w:multiLevelType w:val="hybridMultilevel"/>
    <w:tmpl w:val="2A9E471E"/>
    <w:lvl w:ilvl="0" w:tplc="B90C86D6">
      <w:start w:val="1"/>
      <w:numFmt w:val="decimalZero"/>
      <w:lvlText w:val="%1."/>
      <w:lvlJc w:val="left"/>
      <w:pPr>
        <w:ind w:left="475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475" w:hanging="360"/>
      </w:pPr>
    </w:lvl>
    <w:lvl w:ilvl="2" w:tplc="0408001B" w:tentative="1">
      <w:start w:val="1"/>
      <w:numFmt w:val="lowerRoman"/>
      <w:lvlText w:val="%3."/>
      <w:lvlJc w:val="right"/>
      <w:pPr>
        <w:ind w:left="6195" w:hanging="180"/>
      </w:pPr>
    </w:lvl>
    <w:lvl w:ilvl="3" w:tplc="0408000F" w:tentative="1">
      <w:start w:val="1"/>
      <w:numFmt w:val="decimal"/>
      <w:lvlText w:val="%4."/>
      <w:lvlJc w:val="left"/>
      <w:pPr>
        <w:ind w:left="6915" w:hanging="360"/>
      </w:pPr>
    </w:lvl>
    <w:lvl w:ilvl="4" w:tplc="04080019" w:tentative="1">
      <w:start w:val="1"/>
      <w:numFmt w:val="lowerLetter"/>
      <w:lvlText w:val="%5."/>
      <w:lvlJc w:val="left"/>
      <w:pPr>
        <w:ind w:left="7635" w:hanging="360"/>
      </w:pPr>
    </w:lvl>
    <w:lvl w:ilvl="5" w:tplc="0408001B" w:tentative="1">
      <w:start w:val="1"/>
      <w:numFmt w:val="lowerRoman"/>
      <w:lvlText w:val="%6."/>
      <w:lvlJc w:val="right"/>
      <w:pPr>
        <w:ind w:left="8355" w:hanging="180"/>
      </w:pPr>
    </w:lvl>
    <w:lvl w:ilvl="6" w:tplc="0408000F" w:tentative="1">
      <w:start w:val="1"/>
      <w:numFmt w:val="decimal"/>
      <w:lvlText w:val="%7."/>
      <w:lvlJc w:val="left"/>
      <w:pPr>
        <w:ind w:left="9075" w:hanging="360"/>
      </w:pPr>
    </w:lvl>
    <w:lvl w:ilvl="7" w:tplc="04080019" w:tentative="1">
      <w:start w:val="1"/>
      <w:numFmt w:val="lowerLetter"/>
      <w:lvlText w:val="%8."/>
      <w:lvlJc w:val="left"/>
      <w:pPr>
        <w:ind w:left="9795" w:hanging="360"/>
      </w:pPr>
    </w:lvl>
    <w:lvl w:ilvl="8" w:tplc="0408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0">
    <w:nsid w:val="26D90714"/>
    <w:multiLevelType w:val="hybridMultilevel"/>
    <w:tmpl w:val="7A28B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24A"/>
    <w:multiLevelType w:val="multilevel"/>
    <w:tmpl w:val="E6E6B12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725D3C"/>
    <w:multiLevelType w:val="hybridMultilevel"/>
    <w:tmpl w:val="F7BEF4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84203"/>
    <w:multiLevelType w:val="hybridMultilevel"/>
    <w:tmpl w:val="4A2AB15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792F9A"/>
    <w:multiLevelType w:val="hybridMultilevel"/>
    <w:tmpl w:val="033442B2"/>
    <w:lvl w:ilvl="0" w:tplc="5EC068AC">
      <w:start w:val="1"/>
      <w:numFmt w:val="lowerRoman"/>
      <w:lvlText w:val="(8.%1.)"/>
      <w:lvlJc w:val="right"/>
      <w:pPr>
        <w:ind w:left="1287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D972827"/>
    <w:multiLevelType w:val="hybridMultilevel"/>
    <w:tmpl w:val="1BC0FE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B7972"/>
    <w:multiLevelType w:val="hybridMultilevel"/>
    <w:tmpl w:val="B3DC8238"/>
    <w:lvl w:ilvl="0" w:tplc="29343DF0">
      <w:start w:val="1"/>
      <w:numFmt w:val="decimal"/>
      <w:lvlText w:val="(6.%1)"/>
      <w:lvlJc w:val="left"/>
      <w:pPr>
        <w:ind w:left="720" w:hanging="360"/>
      </w:pPr>
      <w:rPr>
        <w:rFonts w:asciiTheme="minorHAnsi" w:eastAsia="Book Antiqua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33921"/>
    <w:multiLevelType w:val="multilevel"/>
    <w:tmpl w:val="F084986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2542C9"/>
    <w:multiLevelType w:val="hybridMultilevel"/>
    <w:tmpl w:val="A1860766"/>
    <w:lvl w:ilvl="0" w:tplc="1310B35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13D98"/>
    <w:multiLevelType w:val="hybridMultilevel"/>
    <w:tmpl w:val="18E2FA9C"/>
    <w:lvl w:ilvl="0" w:tplc="148478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561BD"/>
    <w:multiLevelType w:val="multilevel"/>
    <w:tmpl w:val="CF382BE0"/>
    <w:lvl w:ilvl="0">
      <w:start w:val="7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81162A"/>
    <w:multiLevelType w:val="multilevel"/>
    <w:tmpl w:val="1826AC8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3F5C2A"/>
    <w:multiLevelType w:val="hybridMultilevel"/>
    <w:tmpl w:val="E70A00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565CCA"/>
    <w:multiLevelType w:val="hybridMultilevel"/>
    <w:tmpl w:val="D322714E"/>
    <w:lvl w:ilvl="0" w:tplc="0408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4">
    <w:nsid w:val="6A324425"/>
    <w:multiLevelType w:val="hybridMultilevel"/>
    <w:tmpl w:val="F53248F6"/>
    <w:lvl w:ilvl="0" w:tplc="FC9C8B80">
      <w:start w:val="1"/>
      <w:numFmt w:val="lowerRoman"/>
      <w:lvlText w:val="(%1)."/>
      <w:lvlJc w:val="right"/>
      <w:pPr>
        <w:ind w:left="14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87E558F"/>
    <w:multiLevelType w:val="multilevel"/>
    <w:tmpl w:val="411642C0"/>
    <w:lvl w:ilvl="0">
      <w:start w:val="3"/>
      <w:numFmt w:val="decimal"/>
      <w:lvlText w:val="%1,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9A5A89"/>
    <w:multiLevelType w:val="hybridMultilevel"/>
    <w:tmpl w:val="1A84BB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5"/>
  </w:num>
  <w:num w:numId="4">
    <w:abstractNumId w:val="3"/>
  </w:num>
  <w:num w:numId="5">
    <w:abstractNumId w:val="17"/>
  </w:num>
  <w:num w:numId="6">
    <w:abstractNumId w:val="0"/>
  </w:num>
  <w:num w:numId="7">
    <w:abstractNumId w:val="11"/>
  </w:num>
  <w:num w:numId="8">
    <w:abstractNumId w:val="20"/>
  </w:num>
  <w:num w:numId="9">
    <w:abstractNumId w:val="21"/>
  </w:num>
  <w:num w:numId="10">
    <w:abstractNumId w:val="4"/>
  </w:num>
  <w:num w:numId="11">
    <w:abstractNumId w:val="7"/>
  </w:num>
  <w:num w:numId="12">
    <w:abstractNumId w:val="26"/>
  </w:num>
  <w:num w:numId="13">
    <w:abstractNumId w:val="22"/>
  </w:num>
  <w:num w:numId="14">
    <w:abstractNumId w:val="1"/>
  </w:num>
  <w:num w:numId="15">
    <w:abstractNumId w:val="10"/>
  </w:num>
  <w:num w:numId="16">
    <w:abstractNumId w:val="15"/>
  </w:num>
  <w:num w:numId="17">
    <w:abstractNumId w:val="16"/>
  </w:num>
  <w:num w:numId="18">
    <w:abstractNumId w:val="14"/>
  </w:num>
  <w:num w:numId="19">
    <w:abstractNumId w:val="14"/>
    <w:lvlOverride w:ilvl="0">
      <w:startOverride w:val="1"/>
    </w:lvlOverride>
  </w:num>
  <w:num w:numId="20">
    <w:abstractNumId w:val="18"/>
  </w:num>
  <w:num w:numId="21">
    <w:abstractNumId w:val="2"/>
  </w:num>
  <w:num w:numId="22">
    <w:abstractNumId w:val="9"/>
  </w:num>
  <w:num w:numId="23">
    <w:abstractNumId w:val="19"/>
  </w:num>
  <w:num w:numId="24">
    <w:abstractNumId w:val="13"/>
  </w:num>
  <w:num w:numId="25">
    <w:abstractNumId w:val="23"/>
  </w:num>
  <w:num w:numId="26">
    <w:abstractNumId w:val="8"/>
  </w:num>
  <w:num w:numId="27">
    <w:abstractNumId w:val="12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796C"/>
    <w:rsid w:val="00007508"/>
    <w:rsid w:val="000238B8"/>
    <w:rsid w:val="00036C9C"/>
    <w:rsid w:val="00085B77"/>
    <w:rsid w:val="00086067"/>
    <w:rsid w:val="000971A0"/>
    <w:rsid w:val="000A3C83"/>
    <w:rsid w:val="000C00B4"/>
    <w:rsid w:val="000C21B2"/>
    <w:rsid w:val="000C5F5A"/>
    <w:rsid w:val="000D002B"/>
    <w:rsid w:val="000D0945"/>
    <w:rsid w:val="000D3763"/>
    <w:rsid w:val="0011607B"/>
    <w:rsid w:val="00137770"/>
    <w:rsid w:val="00144537"/>
    <w:rsid w:val="00155A24"/>
    <w:rsid w:val="00193BF2"/>
    <w:rsid w:val="00193DCB"/>
    <w:rsid w:val="001A5E7E"/>
    <w:rsid w:val="002252D6"/>
    <w:rsid w:val="0023162A"/>
    <w:rsid w:val="00233239"/>
    <w:rsid w:val="0026120D"/>
    <w:rsid w:val="00262B12"/>
    <w:rsid w:val="00264833"/>
    <w:rsid w:val="00294E9F"/>
    <w:rsid w:val="002E5976"/>
    <w:rsid w:val="003223C0"/>
    <w:rsid w:val="00323BCF"/>
    <w:rsid w:val="0036456C"/>
    <w:rsid w:val="00372943"/>
    <w:rsid w:val="00376AAD"/>
    <w:rsid w:val="003B5E9F"/>
    <w:rsid w:val="003F3B6E"/>
    <w:rsid w:val="00414E9B"/>
    <w:rsid w:val="00417442"/>
    <w:rsid w:val="00475C19"/>
    <w:rsid w:val="00481892"/>
    <w:rsid w:val="004B2827"/>
    <w:rsid w:val="004B4D4B"/>
    <w:rsid w:val="004C070E"/>
    <w:rsid w:val="004C4B61"/>
    <w:rsid w:val="004D4C44"/>
    <w:rsid w:val="004D70D5"/>
    <w:rsid w:val="0051601D"/>
    <w:rsid w:val="005301E0"/>
    <w:rsid w:val="00532036"/>
    <w:rsid w:val="00543C54"/>
    <w:rsid w:val="005463D5"/>
    <w:rsid w:val="00551DD6"/>
    <w:rsid w:val="005834AE"/>
    <w:rsid w:val="005836C2"/>
    <w:rsid w:val="00583FDF"/>
    <w:rsid w:val="005B796C"/>
    <w:rsid w:val="005C79F9"/>
    <w:rsid w:val="00610972"/>
    <w:rsid w:val="00643C49"/>
    <w:rsid w:val="00653746"/>
    <w:rsid w:val="00656CA1"/>
    <w:rsid w:val="006668E2"/>
    <w:rsid w:val="00683333"/>
    <w:rsid w:val="006A4D00"/>
    <w:rsid w:val="006C1C00"/>
    <w:rsid w:val="006C2EA2"/>
    <w:rsid w:val="006C3642"/>
    <w:rsid w:val="006F1BDE"/>
    <w:rsid w:val="00714B1B"/>
    <w:rsid w:val="0072086D"/>
    <w:rsid w:val="007222C3"/>
    <w:rsid w:val="00741877"/>
    <w:rsid w:val="007471C9"/>
    <w:rsid w:val="00750EAC"/>
    <w:rsid w:val="007541C4"/>
    <w:rsid w:val="007752D2"/>
    <w:rsid w:val="0078150C"/>
    <w:rsid w:val="007B1388"/>
    <w:rsid w:val="007B3B9A"/>
    <w:rsid w:val="007D08AE"/>
    <w:rsid w:val="007F50D0"/>
    <w:rsid w:val="00800C4B"/>
    <w:rsid w:val="00816B31"/>
    <w:rsid w:val="00841E14"/>
    <w:rsid w:val="008435E7"/>
    <w:rsid w:val="00854EAE"/>
    <w:rsid w:val="008746C7"/>
    <w:rsid w:val="008A651A"/>
    <w:rsid w:val="008B62A4"/>
    <w:rsid w:val="008E32AD"/>
    <w:rsid w:val="00921E64"/>
    <w:rsid w:val="00946F70"/>
    <w:rsid w:val="00950D34"/>
    <w:rsid w:val="009900C5"/>
    <w:rsid w:val="0099093D"/>
    <w:rsid w:val="009C1B7D"/>
    <w:rsid w:val="009F3253"/>
    <w:rsid w:val="00A1194C"/>
    <w:rsid w:val="00A2448F"/>
    <w:rsid w:val="00A57473"/>
    <w:rsid w:val="00A67507"/>
    <w:rsid w:val="00A71067"/>
    <w:rsid w:val="00A7368D"/>
    <w:rsid w:val="00AB7A3B"/>
    <w:rsid w:val="00AD77C1"/>
    <w:rsid w:val="00AF0AD0"/>
    <w:rsid w:val="00B07610"/>
    <w:rsid w:val="00B45853"/>
    <w:rsid w:val="00B87BA3"/>
    <w:rsid w:val="00BA1595"/>
    <w:rsid w:val="00BB30B8"/>
    <w:rsid w:val="00C0161D"/>
    <w:rsid w:val="00C01AD3"/>
    <w:rsid w:val="00C133DE"/>
    <w:rsid w:val="00C363F1"/>
    <w:rsid w:val="00C802F7"/>
    <w:rsid w:val="00C9037B"/>
    <w:rsid w:val="00D517C7"/>
    <w:rsid w:val="00D803AF"/>
    <w:rsid w:val="00DA6D50"/>
    <w:rsid w:val="00DC184C"/>
    <w:rsid w:val="00E04BEC"/>
    <w:rsid w:val="00E243FF"/>
    <w:rsid w:val="00E52C05"/>
    <w:rsid w:val="00E61858"/>
    <w:rsid w:val="00E91283"/>
    <w:rsid w:val="00E95467"/>
    <w:rsid w:val="00EA455E"/>
    <w:rsid w:val="00EB3C68"/>
    <w:rsid w:val="00EC0C02"/>
    <w:rsid w:val="00EF5150"/>
    <w:rsid w:val="00EF5E93"/>
    <w:rsid w:val="00F3424C"/>
    <w:rsid w:val="00F43C2F"/>
    <w:rsid w:val="00F90E9A"/>
    <w:rsid w:val="00FA07D2"/>
    <w:rsid w:val="00FA64F6"/>
    <w:rsid w:val="00FE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00B4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036C9C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85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Σώμα κειμένου (3)_"/>
    <w:basedOn w:val="a0"/>
    <w:link w:val="30"/>
    <w:rsid w:val="000C0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Επικεφαλίδα #1_"/>
    <w:basedOn w:val="a0"/>
    <w:link w:val="11"/>
    <w:rsid w:val="000C00B4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a3">
    <w:name w:val="Άλλα_"/>
    <w:basedOn w:val="a0"/>
    <w:link w:val="a4"/>
    <w:rsid w:val="000C00B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Επικεφαλίδα #3_"/>
    <w:basedOn w:val="a0"/>
    <w:link w:val="32"/>
    <w:rsid w:val="000C00B4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Κεφαλίδα ή υποσέλιδο (2)_"/>
    <w:basedOn w:val="a0"/>
    <w:link w:val="21"/>
    <w:rsid w:val="000C0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Επικεφαλίδα #4_"/>
    <w:basedOn w:val="a0"/>
    <w:link w:val="40"/>
    <w:rsid w:val="000C0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Σώμα κειμένου_"/>
    <w:basedOn w:val="a0"/>
    <w:link w:val="12"/>
    <w:rsid w:val="000C00B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Σώμα κειμένου (2)_"/>
    <w:basedOn w:val="a0"/>
    <w:link w:val="23"/>
    <w:rsid w:val="000C00B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Επικεφαλίδα #2_"/>
    <w:basedOn w:val="a0"/>
    <w:link w:val="25"/>
    <w:rsid w:val="000C00B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30">
    <w:name w:val="Σώμα κειμένου (3)"/>
    <w:basedOn w:val="a"/>
    <w:link w:val="3"/>
    <w:rsid w:val="000C00B4"/>
    <w:pPr>
      <w:shd w:val="clear" w:color="auto" w:fill="FFFFFF"/>
      <w:spacing w:line="276" w:lineRule="auto"/>
      <w:ind w:left="580"/>
    </w:pPr>
    <w:rPr>
      <w:rFonts w:ascii="Times New Roman" w:eastAsia="Times New Roman" w:hAnsi="Times New Roman" w:cs="Times New Roman"/>
    </w:rPr>
  </w:style>
  <w:style w:type="paragraph" w:customStyle="1" w:styleId="11">
    <w:name w:val="Επικεφαλίδα #1"/>
    <w:basedOn w:val="a"/>
    <w:link w:val="10"/>
    <w:rsid w:val="000C00B4"/>
    <w:pPr>
      <w:shd w:val="clear" w:color="auto" w:fill="FFFFFF"/>
      <w:outlineLvl w:val="0"/>
    </w:pPr>
    <w:rPr>
      <w:rFonts w:ascii="Arial" w:eastAsia="Arial" w:hAnsi="Arial" w:cs="Arial"/>
      <w:sz w:val="46"/>
      <w:szCs w:val="46"/>
    </w:rPr>
  </w:style>
  <w:style w:type="paragraph" w:customStyle="1" w:styleId="a4">
    <w:name w:val="Άλλα"/>
    <w:basedOn w:val="a"/>
    <w:link w:val="a3"/>
    <w:rsid w:val="000C00B4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32">
    <w:name w:val="Επικεφαλίδα #3"/>
    <w:basedOn w:val="a"/>
    <w:link w:val="31"/>
    <w:rsid w:val="000C00B4"/>
    <w:pPr>
      <w:shd w:val="clear" w:color="auto" w:fill="FFFFFF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21">
    <w:name w:val="Κεφαλίδα ή υποσέλιδο (2)"/>
    <w:basedOn w:val="a"/>
    <w:link w:val="20"/>
    <w:rsid w:val="000C00B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Επικεφαλίδα #4"/>
    <w:basedOn w:val="a"/>
    <w:link w:val="4"/>
    <w:rsid w:val="000C00B4"/>
    <w:pPr>
      <w:shd w:val="clear" w:color="auto" w:fill="FFFFFF"/>
      <w:spacing w:after="270" w:line="283" w:lineRule="auto"/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Σώμα κειμένου1"/>
    <w:basedOn w:val="a"/>
    <w:link w:val="a5"/>
    <w:rsid w:val="000C00B4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23">
    <w:name w:val="Σώμα κειμένου (2)"/>
    <w:basedOn w:val="a"/>
    <w:link w:val="22"/>
    <w:rsid w:val="000C00B4"/>
    <w:pPr>
      <w:shd w:val="clear" w:color="auto" w:fill="FFFFFF"/>
      <w:spacing w:line="312" w:lineRule="auto"/>
      <w:ind w:left="360" w:firstLine="60"/>
      <w:jc w:val="both"/>
    </w:pPr>
    <w:rPr>
      <w:rFonts w:ascii="Arial" w:eastAsia="Arial" w:hAnsi="Arial" w:cs="Arial"/>
      <w:sz w:val="18"/>
      <w:szCs w:val="18"/>
    </w:rPr>
  </w:style>
  <w:style w:type="paragraph" w:customStyle="1" w:styleId="25">
    <w:name w:val="Επικεφαλίδα #2"/>
    <w:basedOn w:val="a"/>
    <w:link w:val="24"/>
    <w:rsid w:val="000C00B4"/>
    <w:pPr>
      <w:shd w:val="clear" w:color="auto" w:fill="FFFFFF"/>
      <w:jc w:val="center"/>
      <w:outlineLvl w:val="1"/>
    </w:pPr>
    <w:rPr>
      <w:rFonts w:ascii="Sylfaen" w:eastAsia="Sylfaen" w:hAnsi="Sylfaen" w:cs="Sylfaen"/>
      <w:sz w:val="40"/>
      <w:szCs w:val="40"/>
    </w:rPr>
  </w:style>
  <w:style w:type="paragraph" w:styleId="a6">
    <w:name w:val="header"/>
    <w:basedOn w:val="a"/>
    <w:link w:val="Char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C0C02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C0C02"/>
    <w:rPr>
      <w:color w:val="000000"/>
    </w:rPr>
  </w:style>
  <w:style w:type="character" w:customStyle="1" w:styleId="1Char">
    <w:name w:val="Επικεφαλίδα 1 Char"/>
    <w:basedOn w:val="a0"/>
    <w:link w:val="1"/>
    <w:uiPriority w:val="9"/>
    <w:rsid w:val="00036C9C"/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character" w:customStyle="1" w:styleId="2Char">
    <w:name w:val="Επικεφαλίδα 2 Char"/>
    <w:basedOn w:val="a0"/>
    <w:link w:val="2"/>
    <w:uiPriority w:val="9"/>
    <w:rsid w:val="00085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233239"/>
    <w:rPr>
      <w:rFonts w:asciiTheme="minorHAnsi" w:hAnsiTheme="minorHAnsi"/>
      <w:color w:val="002060"/>
      <w:sz w:val="20"/>
    </w:rPr>
  </w:style>
  <w:style w:type="paragraph" w:styleId="a9">
    <w:name w:val="List Paragraph"/>
    <w:basedOn w:val="a"/>
    <w:uiPriority w:val="34"/>
    <w:qFormat/>
    <w:rsid w:val="005834AE"/>
    <w:pPr>
      <w:ind w:left="720"/>
      <w:contextualSpacing/>
    </w:pPr>
  </w:style>
  <w:style w:type="table" w:styleId="aa">
    <w:name w:val="Table Grid"/>
    <w:basedOn w:val="a1"/>
    <w:uiPriority w:val="59"/>
    <w:rsid w:val="00233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0D3763"/>
    <w:rPr>
      <w:rFonts w:ascii="Liberation Mono" w:eastAsia="AR PL SungtiL GB" w:hAnsi="Liberation Mono" w:cs="Liberation Mono"/>
      <w:color w:val="F79646" w:themeColor="accent6"/>
      <w:sz w:val="20"/>
      <w:szCs w:val="20"/>
      <w:lang w:val="en-US" w:eastAsia="zh-CN" w:bidi="hi-IN"/>
    </w:rPr>
  </w:style>
  <w:style w:type="table" w:customStyle="1" w:styleId="13">
    <w:name w:val="Πλέγμα πίνακα1"/>
    <w:basedOn w:val="a1"/>
    <w:next w:val="aa"/>
    <w:uiPriority w:val="59"/>
    <w:rsid w:val="00543C54"/>
    <w:pPr>
      <w:widowControl/>
    </w:pPr>
    <w:rPr>
      <w:rFonts w:ascii="Montserrat" w:eastAsia="AR PL SungtiL GB" w:hAnsi="Montserrat" w:cs="Liberation Mono"/>
      <w:color w:val="F79646" w:themeColor="accent6"/>
      <w:sz w:val="28"/>
      <w:szCs w:val="28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036C9C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85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Σώμα κειμένου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Επικεφαλίδα #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a3">
    <w:name w:val="Άλλα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Επικεφαλίδα #3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Κεφαλίδα ή υποσέλιδο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Επικεφαλίδα #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Σώμα κειμένου_"/>
    <w:basedOn w:val="a0"/>
    <w:link w:val="1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Σώμα κειμένου (2)_"/>
    <w:basedOn w:val="a0"/>
    <w:link w:val="23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Επικεφαλίδα #2_"/>
    <w:basedOn w:val="a0"/>
    <w:link w:val="2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276" w:lineRule="auto"/>
      <w:ind w:left="580"/>
    </w:pPr>
    <w:rPr>
      <w:rFonts w:ascii="Times New Roman" w:eastAsia="Times New Roman" w:hAnsi="Times New Roman" w:cs="Times New Roman"/>
    </w:rPr>
  </w:style>
  <w:style w:type="paragraph" w:customStyle="1" w:styleId="11">
    <w:name w:val="Επικεφαλίδα #1"/>
    <w:basedOn w:val="a"/>
    <w:link w:val="10"/>
    <w:pPr>
      <w:shd w:val="clear" w:color="auto" w:fill="FFFFFF"/>
      <w:outlineLvl w:val="0"/>
    </w:pPr>
    <w:rPr>
      <w:rFonts w:ascii="Arial" w:eastAsia="Arial" w:hAnsi="Arial" w:cs="Arial"/>
      <w:sz w:val="46"/>
      <w:szCs w:val="46"/>
    </w:rPr>
  </w:style>
  <w:style w:type="paragraph" w:customStyle="1" w:styleId="a4">
    <w:name w:val="Άλλα"/>
    <w:basedOn w:val="a"/>
    <w:link w:val="a3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32">
    <w:name w:val="Επικεφαλίδα #3"/>
    <w:basedOn w:val="a"/>
    <w:link w:val="31"/>
    <w:pPr>
      <w:shd w:val="clear" w:color="auto" w:fill="FFFFFF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21">
    <w:name w:val="Κεφαλίδα ή υποσέλιδο (2)"/>
    <w:basedOn w:val="a"/>
    <w:link w:val="2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Επικεφαλίδα #4"/>
    <w:basedOn w:val="a"/>
    <w:link w:val="4"/>
    <w:pPr>
      <w:shd w:val="clear" w:color="auto" w:fill="FFFFFF"/>
      <w:spacing w:after="270" w:line="283" w:lineRule="auto"/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Σώμα κειμένου1"/>
    <w:basedOn w:val="a"/>
    <w:link w:val="a5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23">
    <w:name w:val="Σώμα κειμένου (2)"/>
    <w:basedOn w:val="a"/>
    <w:link w:val="22"/>
    <w:pPr>
      <w:shd w:val="clear" w:color="auto" w:fill="FFFFFF"/>
      <w:spacing w:line="312" w:lineRule="auto"/>
      <w:ind w:left="360" w:firstLine="60"/>
      <w:jc w:val="both"/>
    </w:pPr>
    <w:rPr>
      <w:rFonts w:ascii="Arial" w:eastAsia="Arial" w:hAnsi="Arial" w:cs="Arial"/>
      <w:sz w:val="18"/>
      <w:szCs w:val="18"/>
    </w:rPr>
  </w:style>
  <w:style w:type="paragraph" w:customStyle="1" w:styleId="25">
    <w:name w:val="Επικεφαλίδα #2"/>
    <w:basedOn w:val="a"/>
    <w:link w:val="24"/>
    <w:pPr>
      <w:shd w:val="clear" w:color="auto" w:fill="FFFFFF"/>
      <w:jc w:val="center"/>
      <w:outlineLvl w:val="1"/>
    </w:pPr>
    <w:rPr>
      <w:rFonts w:ascii="Sylfaen" w:eastAsia="Sylfaen" w:hAnsi="Sylfaen" w:cs="Sylfaen"/>
      <w:sz w:val="40"/>
      <w:szCs w:val="40"/>
    </w:rPr>
  </w:style>
  <w:style w:type="paragraph" w:styleId="a6">
    <w:name w:val="header"/>
    <w:basedOn w:val="a"/>
    <w:link w:val="Char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C0C02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C0C02"/>
    <w:rPr>
      <w:color w:val="000000"/>
    </w:rPr>
  </w:style>
  <w:style w:type="character" w:customStyle="1" w:styleId="1Char">
    <w:name w:val="Επικεφαλίδα 1 Char"/>
    <w:basedOn w:val="a0"/>
    <w:link w:val="1"/>
    <w:uiPriority w:val="9"/>
    <w:rsid w:val="00036C9C"/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character" w:customStyle="1" w:styleId="2Char">
    <w:name w:val="Επικεφαλίδα 2 Char"/>
    <w:basedOn w:val="a0"/>
    <w:link w:val="2"/>
    <w:uiPriority w:val="9"/>
    <w:rsid w:val="00085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233239"/>
    <w:rPr>
      <w:rFonts w:asciiTheme="minorHAnsi" w:hAnsiTheme="minorHAnsi"/>
      <w:color w:val="002060"/>
      <w:sz w:val="20"/>
    </w:rPr>
  </w:style>
  <w:style w:type="paragraph" w:styleId="a9">
    <w:name w:val="List Paragraph"/>
    <w:basedOn w:val="a"/>
    <w:uiPriority w:val="34"/>
    <w:qFormat/>
    <w:rsid w:val="005834AE"/>
    <w:pPr>
      <w:ind w:left="720"/>
      <w:contextualSpacing/>
    </w:pPr>
  </w:style>
  <w:style w:type="table" w:styleId="aa">
    <w:name w:val="Table Grid"/>
    <w:basedOn w:val="a1"/>
    <w:uiPriority w:val="59"/>
    <w:rsid w:val="00233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0D3763"/>
    <w:rPr>
      <w:rFonts w:ascii="Liberation Mono" w:eastAsia="AR PL SungtiL GB" w:hAnsi="Liberation Mono" w:cs="Liberation Mono"/>
      <w:color w:val="F79646" w:themeColor="accent6"/>
      <w:sz w:val="20"/>
      <w:szCs w:val="20"/>
      <w:lang w:val="en-US" w:eastAsia="zh-CN" w:bidi="hi-IN"/>
    </w:rPr>
  </w:style>
  <w:style w:type="table" w:customStyle="1" w:styleId="13">
    <w:name w:val="Πλέγμα πίνακα1"/>
    <w:basedOn w:val="a1"/>
    <w:next w:val="aa"/>
    <w:uiPriority w:val="59"/>
    <w:rsid w:val="00543C54"/>
    <w:pPr>
      <w:widowControl/>
    </w:pPr>
    <w:rPr>
      <w:rFonts w:ascii="Montserrat" w:eastAsia="AR PL SungtiL GB" w:hAnsi="Montserrat" w:cs="Liberation Mono"/>
      <w:color w:val="F79646" w:themeColor="accent6"/>
      <w:sz w:val="28"/>
      <w:szCs w:val="28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GREG-OFFLINE</cp:lastModifiedBy>
  <cp:revision>34</cp:revision>
  <dcterms:created xsi:type="dcterms:W3CDTF">2018-06-22T07:53:00Z</dcterms:created>
  <dcterms:modified xsi:type="dcterms:W3CDTF">2026-04-30T14:02:00Z</dcterms:modified>
</cp:coreProperties>
</file>